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80" w:rsidRPr="00AC21C6" w:rsidRDefault="000C1DF8" w:rsidP="00653740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lang w:val="ru-RU"/>
        </w:rPr>
        <w:t xml:space="preserve">                                  </w:t>
      </w:r>
      <w:r w:rsidR="00653740">
        <w:rPr>
          <w:rFonts w:ascii="GHEA Grapalat" w:hAnsi="GHEA Grapalat"/>
          <w:b/>
          <w:lang w:val="ru-RU"/>
        </w:rPr>
        <w:t xml:space="preserve">                               </w:t>
      </w:r>
      <w:r w:rsidR="00653740">
        <w:rPr>
          <w:rFonts w:ascii="GHEA Grapalat" w:hAnsi="GHEA Grapalat"/>
          <w:b/>
          <w:sz w:val="20"/>
          <w:szCs w:val="20"/>
        </w:rPr>
        <w:t xml:space="preserve"> </w:t>
      </w:r>
    </w:p>
    <w:p w:rsidR="00AA6477" w:rsidRPr="005D63E3" w:rsidRDefault="000A1080" w:rsidP="00653740">
      <w:pPr>
        <w:jc w:val="right"/>
        <w:rPr>
          <w:rFonts w:ascii="GHEA Grapalat" w:hAnsi="GHEA Grapalat"/>
          <w:b/>
          <w:sz w:val="20"/>
          <w:szCs w:val="20"/>
        </w:rPr>
      </w:pPr>
      <w:r w:rsidRPr="00AC21C6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390F64" w:rsidRPr="00AC21C6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653740">
        <w:rPr>
          <w:rFonts w:ascii="GHEA Grapalat" w:hAnsi="GHEA Grapalat"/>
          <w:b/>
        </w:rPr>
        <w:t xml:space="preserve"> </w:t>
      </w:r>
      <w:r w:rsidR="007462B7" w:rsidRPr="00DE1122">
        <w:rPr>
          <w:rFonts w:ascii="GHEA Grapalat" w:hAnsi="GHEA Grapalat"/>
          <w:b/>
        </w:rPr>
        <w:t xml:space="preserve"> </w:t>
      </w:r>
      <w:r w:rsidR="00390F64" w:rsidRPr="00AC21C6">
        <w:rPr>
          <w:rFonts w:ascii="GHEA Grapalat" w:hAnsi="GHEA Grapalat"/>
          <w:b/>
        </w:rPr>
        <w:t>փետրվարի</w:t>
      </w:r>
      <w:r w:rsidRPr="0053544F">
        <w:rPr>
          <w:rFonts w:ascii="GHEA Grapalat" w:hAnsi="GHEA Grapalat"/>
          <w:b/>
        </w:rPr>
        <w:t xml:space="preserve"> </w:t>
      </w:r>
      <w:r w:rsidR="00653740">
        <w:rPr>
          <w:rFonts w:ascii="GHEA Grapalat" w:hAnsi="GHEA Grapalat"/>
          <w:b/>
        </w:rPr>
        <w:t xml:space="preserve">10-ի </w:t>
      </w:r>
      <w:r w:rsidRPr="0053544F">
        <w:rPr>
          <w:rFonts w:ascii="GHEA Grapalat" w:hAnsi="GHEA Grapalat"/>
          <w:b/>
        </w:rPr>
        <w:t xml:space="preserve">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 xml:space="preserve">N   </w:t>
      </w:r>
      <w:r w:rsidR="00653740">
        <w:rPr>
          <w:rFonts w:ascii="GHEA Grapalat" w:hAnsi="GHEA Grapalat"/>
          <w:b/>
        </w:rPr>
        <w:t>5-Ա</w:t>
      </w:r>
      <w:r>
        <w:rPr>
          <w:rFonts w:ascii="GHEA Grapalat" w:hAnsi="GHEA Grapalat"/>
          <w:b/>
        </w:rPr>
        <w:t xml:space="preserve">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007CE4" w:rsidRPr="009D5FF0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AA6477" w:rsidRPr="00007CE4" w:rsidRDefault="00007CE4" w:rsidP="00007CE4">
      <w:pPr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Pr="00E91714">
        <w:rPr>
          <w:rFonts w:ascii="GHEA Grapalat" w:hAnsi="GHEA Grapalat" w:cs="Sylfaen"/>
          <w:b/>
          <w:szCs w:val="18"/>
        </w:rPr>
        <w:t>3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>
        <w:rPr>
          <w:rFonts w:ascii="GHEA Grapalat" w:hAnsi="GHEA Grapalat"/>
          <w:b/>
        </w:rPr>
        <w:t>Ի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803F79" w:rsidRPr="00803F79">
              <w:rPr>
                <w:rFonts w:ascii="GHEA Grapalat" w:hAnsi="GHEA Grapalat"/>
                <w:sz w:val="20"/>
                <w:szCs w:val="20"/>
              </w:rPr>
              <w:t>Ջրային մարզաձևերի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803F79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550 000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A53AE2" w:rsidRDefault="00803F7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2</w:t>
            </w:r>
            <w:r w:rsidR="0069317E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Pr="00A53AE2" w:rsidRDefault="00A53AE2" w:rsidP="005A1F2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A53AE2">
              <w:rPr>
                <w:rFonts w:ascii="GHEA Grapalat" w:hAnsi="GHEA Grapalat"/>
                <w:sz w:val="20"/>
                <w:szCs w:val="20"/>
              </w:rPr>
              <w:t>Սամբո-ձյուդոյի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803F79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856 200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A53AE2" w:rsidRDefault="00803F7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3</w:t>
            </w:r>
            <w:r w:rsidR="0069317E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Default="00A53AE2" w:rsidP="0065374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bookmarkStart w:id="0" w:name="_GoBack"/>
            <w:bookmarkEnd w:id="0"/>
            <w:r w:rsidR="00803F79" w:rsidRPr="00803F79">
              <w:rPr>
                <w:rFonts w:ascii="GHEA Grapalat" w:hAnsi="GHEA Grapalat"/>
                <w:sz w:val="20"/>
                <w:szCs w:val="20"/>
              </w:rPr>
              <w:t xml:space="preserve">Մանկապատանեկան արվեստի պալատ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803F79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="00803F79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 w:rsidR="00803F79"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A53AE2" w:rsidRPr="001B2B3B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1B2B3B" w:rsidRDefault="00803F79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480 000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803F79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1 886 200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AA6477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565559" w:rsidRDefault="00653740" w:rsidP="00565559">
      <w:pPr>
        <w:pStyle w:val="a3"/>
        <w:spacing w:after="0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5944E8" w:rsidRPr="00E12EDC" w:rsidRDefault="005944E8" w:rsidP="00E12EDC">
      <w:pPr>
        <w:spacing w:after="0"/>
        <w:rPr>
          <w:rFonts w:ascii="GHEA Grapalat" w:hAnsi="GHEA Grapalat"/>
        </w:rPr>
      </w:pPr>
    </w:p>
    <w:sectPr w:rsidR="005944E8" w:rsidRPr="00E12EDC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07CE4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1080"/>
    <w:rsid w:val="000A2E2F"/>
    <w:rsid w:val="000A5854"/>
    <w:rsid w:val="000A6E19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0F64"/>
    <w:rsid w:val="00391ED2"/>
    <w:rsid w:val="00392E85"/>
    <w:rsid w:val="003A0B04"/>
    <w:rsid w:val="003B355E"/>
    <w:rsid w:val="003C4F8B"/>
    <w:rsid w:val="003C6682"/>
    <w:rsid w:val="003D1D15"/>
    <w:rsid w:val="003D2A83"/>
    <w:rsid w:val="003D2F73"/>
    <w:rsid w:val="003D5547"/>
    <w:rsid w:val="003E0D10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3740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7F448F"/>
    <w:rsid w:val="008002D5"/>
    <w:rsid w:val="00803F79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03E9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21C6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77E5"/>
    <w:rsid w:val="00C34E52"/>
    <w:rsid w:val="00C50398"/>
    <w:rsid w:val="00C5451E"/>
    <w:rsid w:val="00C55FA2"/>
    <w:rsid w:val="00C64BF8"/>
    <w:rsid w:val="00C67BD0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554FC"/>
    <w:rsid w:val="00D60DCE"/>
    <w:rsid w:val="00D6249E"/>
    <w:rsid w:val="00D63E26"/>
    <w:rsid w:val="00D77F85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12EDC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1714"/>
    <w:rsid w:val="00E92EF2"/>
    <w:rsid w:val="00E94C7B"/>
    <w:rsid w:val="00E96D4D"/>
    <w:rsid w:val="00EA16F9"/>
    <w:rsid w:val="00EA23DB"/>
    <w:rsid w:val="00EA4218"/>
    <w:rsid w:val="00EB0D88"/>
    <w:rsid w:val="00EB5356"/>
    <w:rsid w:val="00EC6241"/>
    <w:rsid w:val="00ED183F"/>
    <w:rsid w:val="00ED5042"/>
    <w:rsid w:val="00ED6F1E"/>
    <w:rsid w:val="00EE5B04"/>
    <w:rsid w:val="00EE740E"/>
    <w:rsid w:val="00EF34F3"/>
    <w:rsid w:val="00F008B5"/>
    <w:rsid w:val="00F037BD"/>
    <w:rsid w:val="00F068C5"/>
    <w:rsid w:val="00F17559"/>
    <w:rsid w:val="00F2593D"/>
    <w:rsid w:val="00F2705D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61AAB-EF2F-4960-809B-E4AE3C75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168</cp:revision>
  <cp:lastPrinted>2026-02-11T11:19:00Z</cp:lastPrinted>
  <dcterms:created xsi:type="dcterms:W3CDTF">2022-01-20T11:43:00Z</dcterms:created>
  <dcterms:modified xsi:type="dcterms:W3CDTF">2026-02-11T11:19:00Z</dcterms:modified>
</cp:coreProperties>
</file>