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64" w:rsidRDefault="00230364" w:rsidP="00230364">
      <w:pPr>
        <w:rPr>
          <w:lang w:val="hy-AM"/>
        </w:rPr>
      </w:pPr>
    </w:p>
    <w:p w:rsidR="00FE307B" w:rsidRDefault="00FE307B" w:rsidP="00FE307B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FE307B" w:rsidRDefault="00FE307B" w:rsidP="00FE307B">
      <w:pPr>
        <w:tabs>
          <w:tab w:val="left" w:pos="3840"/>
        </w:tabs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ՀԻՄՆԱՎՈՐՈՒՄ</w:t>
      </w:r>
    </w:p>
    <w:p w:rsidR="00FE307B" w:rsidRPr="001E6A2D" w:rsidRDefault="00FE307B" w:rsidP="00FE307B">
      <w:pPr>
        <w:pStyle w:val="a6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/>
        </w:rPr>
        <w:t>«</w:t>
      </w:r>
      <w:r w:rsidRPr="00A033CD">
        <w:rPr>
          <w:rFonts w:ascii="GHEA Grapalat" w:hAnsi="GHEA Grapalat" w:cs="Sylfaen"/>
          <w:sz w:val="22"/>
          <w:szCs w:val="22"/>
        </w:rPr>
        <w:t xml:space="preserve">ՀԱՅԱՍՏԱՆԻ ՀԱՆՐԱՊԵՏՈՒԹՅԱՆ ՇԻՐԱԿԻ </w:t>
      </w:r>
      <w:proofErr w:type="gramStart"/>
      <w:r w:rsidRPr="00A033CD">
        <w:rPr>
          <w:rFonts w:ascii="GHEA Grapalat" w:hAnsi="GHEA Grapalat" w:cs="Sylfaen"/>
          <w:sz w:val="22"/>
          <w:szCs w:val="22"/>
        </w:rPr>
        <w:t>ՄԱՐԶԻ  ԳՅՈՒՄՐԻ</w:t>
      </w:r>
      <w:proofErr w:type="gramEnd"/>
      <w:r w:rsidRPr="00A033CD">
        <w:rPr>
          <w:rFonts w:ascii="GHEA Grapalat" w:hAnsi="GHEA Grapalat" w:cs="Sylfaen"/>
          <w:sz w:val="22"/>
          <w:szCs w:val="22"/>
        </w:rPr>
        <w:t xml:space="preserve"> </w:t>
      </w:r>
      <w:r w:rsidRPr="00A033CD">
        <w:rPr>
          <w:rFonts w:ascii="GHEA Grapalat" w:hAnsi="GHEA Grapalat" w:cs="Sylfaen"/>
          <w:sz w:val="22"/>
          <w:szCs w:val="22"/>
          <w:lang w:val="ru-RU"/>
        </w:rPr>
        <w:t>ՔԱՂԱՔ</w:t>
      </w:r>
      <w:r w:rsidRPr="00A033CD">
        <w:rPr>
          <w:rFonts w:ascii="GHEA Grapalat" w:hAnsi="GHEA Grapalat" w:cs="Sylfaen"/>
          <w:sz w:val="22"/>
          <w:szCs w:val="22"/>
        </w:rPr>
        <w:t xml:space="preserve">Ի </w:t>
      </w:r>
      <w:r>
        <w:rPr>
          <w:rFonts w:ascii="GHEA Grapalat" w:hAnsi="GHEA Grapalat" w:cs="Sylfaen"/>
          <w:sz w:val="22"/>
          <w:szCs w:val="22"/>
          <w:lang w:val="hy-AM"/>
        </w:rPr>
        <w:t>ՀԱՂԹԱՆԱԿԻ ՊՈՂՈՏԱ</w:t>
      </w:r>
      <w:r w:rsidRPr="00A033CD">
        <w:rPr>
          <w:rFonts w:ascii="GHEA Grapalat" w:hAnsi="GHEA Grapalat" w:cs="Sylfaen"/>
          <w:sz w:val="22"/>
          <w:szCs w:val="22"/>
        </w:rPr>
        <w:t xml:space="preserve"> N </w:t>
      </w:r>
      <w:r>
        <w:rPr>
          <w:rFonts w:ascii="GHEA Grapalat" w:hAnsi="GHEA Grapalat" w:cs="Sylfaen"/>
          <w:sz w:val="22"/>
          <w:szCs w:val="22"/>
          <w:lang w:val="hy-AM"/>
        </w:rPr>
        <w:t>1</w:t>
      </w:r>
      <w:r w:rsidRPr="00A033CD">
        <w:rPr>
          <w:rFonts w:ascii="GHEA Grapalat" w:hAnsi="GHEA Grapalat" w:cs="Sylfaen"/>
          <w:sz w:val="22"/>
          <w:szCs w:val="22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12</w:t>
      </w:r>
      <w:r w:rsidRPr="00A033CD">
        <w:rPr>
          <w:rFonts w:ascii="GHEA Grapalat" w:hAnsi="GHEA Grapalat" w:cs="Sylfaen"/>
          <w:sz w:val="22"/>
          <w:szCs w:val="22"/>
        </w:rPr>
        <w:t xml:space="preserve"> ՀԱՍՑԵՈ</w:t>
      </w:r>
      <w:r w:rsidRPr="00A033CD">
        <w:rPr>
          <w:rFonts w:ascii="GHEA Grapalat" w:hAnsi="GHEA Grapalat" w:cs="Sylfaen"/>
          <w:sz w:val="22"/>
          <w:szCs w:val="22"/>
          <w:lang w:val="ru-RU"/>
        </w:rPr>
        <w:t>ՒՄ</w:t>
      </w:r>
      <w:r w:rsidRPr="00A033CD">
        <w:rPr>
          <w:rFonts w:ascii="GHEA Grapalat" w:hAnsi="GHEA Grapalat" w:cs="Sylfaen"/>
          <w:sz w:val="22"/>
          <w:szCs w:val="22"/>
        </w:rPr>
        <w:t xml:space="preserve"> </w:t>
      </w:r>
      <w:r w:rsidRPr="00A033CD">
        <w:rPr>
          <w:rFonts w:ascii="GHEA Grapalat" w:hAnsi="GHEA Grapalat" w:cs="Sylfaen"/>
          <w:sz w:val="22"/>
          <w:szCs w:val="22"/>
          <w:lang w:val="ru-RU"/>
        </w:rPr>
        <w:t>ԻՆՔՆԱԿԱՄ</w:t>
      </w:r>
      <w:r w:rsidRPr="00A033CD">
        <w:rPr>
          <w:rFonts w:ascii="GHEA Grapalat" w:hAnsi="GHEA Grapalat" w:cs="Sylfaen"/>
          <w:sz w:val="22"/>
          <w:szCs w:val="22"/>
        </w:rPr>
        <w:t xml:space="preserve"> </w:t>
      </w:r>
      <w:r w:rsidRPr="00A033CD">
        <w:rPr>
          <w:rFonts w:ascii="GHEA Grapalat" w:hAnsi="GHEA Grapalat" w:cs="Sylfaen"/>
          <w:sz w:val="22"/>
          <w:szCs w:val="22"/>
          <w:lang w:val="ru-RU"/>
        </w:rPr>
        <w:t>ԿԱՌՈՒՑՎԱԾ</w:t>
      </w:r>
      <w:r w:rsidRPr="00A033CD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ՇՎԱՔԱՐԱՆԸ</w:t>
      </w:r>
      <w:r w:rsidRPr="00A033CD">
        <w:rPr>
          <w:rFonts w:ascii="GHEA Grapalat" w:hAnsi="GHEA Grapalat" w:cs="Sylfaen"/>
          <w:sz w:val="22"/>
          <w:szCs w:val="22"/>
        </w:rPr>
        <w:t xml:space="preserve">  </w:t>
      </w:r>
      <w:r w:rsidRPr="00A033CD">
        <w:rPr>
          <w:rFonts w:ascii="GHEA Grapalat" w:hAnsi="GHEA Grapalat" w:cs="Sylfaen"/>
          <w:sz w:val="22"/>
          <w:szCs w:val="22"/>
          <w:lang w:val="ru-RU"/>
        </w:rPr>
        <w:t>ԵՎ</w:t>
      </w:r>
      <w:r w:rsidRPr="00A033CD">
        <w:rPr>
          <w:rFonts w:ascii="GHEA Grapalat" w:hAnsi="GHEA Grapalat" w:cs="Sylfaen"/>
          <w:sz w:val="22"/>
          <w:szCs w:val="22"/>
        </w:rPr>
        <w:t xml:space="preserve"> ՆՐԱ </w:t>
      </w:r>
      <w:r w:rsidRPr="00A033CD">
        <w:rPr>
          <w:rFonts w:ascii="GHEA Grapalat" w:hAnsi="GHEA Grapalat" w:cs="Sylfaen"/>
          <w:sz w:val="22"/>
          <w:szCs w:val="22"/>
          <w:lang w:val="ru-RU"/>
        </w:rPr>
        <w:t>ՊԱՀՊԱՆՄԱՆ</w:t>
      </w:r>
      <w:r w:rsidRPr="00A033CD">
        <w:rPr>
          <w:rFonts w:ascii="GHEA Grapalat" w:hAnsi="GHEA Grapalat" w:cs="Sylfaen"/>
          <w:sz w:val="22"/>
          <w:szCs w:val="22"/>
        </w:rPr>
        <w:t xml:space="preserve"> </w:t>
      </w:r>
      <w:r w:rsidRPr="00A033CD">
        <w:rPr>
          <w:rFonts w:ascii="GHEA Grapalat" w:hAnsi="GHEA Grapalat" w:cs="Sylfaen"/>
          <w:sz w:val="22"/>
          <w:szCs w:val="22"/>
          <w:lang w:val="ru-RU"/>
        </w:rPr>
        <w:t>ՈՒ</w:t>
      </w:r>
      <w:r w:rsidRPr="00A033CD">
        <w:rPr>
          <w:rFonts w:ascii="GHEA Grapalat" w:hAnsi="GHEA Grapalat" w:cs="Sylfaen"/>
          <w:sz w:val="22"/>
          <w:szCs w:val="22"/>
        </w:rPr>
        <w:t xml:space="preserve"> </w:t>
      </w:r>
      <w:r w:rsidRPr="00A033CD">
        <w:rPr>
          <w:rFonts w:ascii="GHEA Grapalat" w:hAnsi="GHEA Grapalat" w:cs="Sylfaen"/>
          <w:sz w:val="22"/>
          <w:szCs w:val="22"/>
          <w:lang w:val="ru-RU"/>
        </w:rPr>
        <w:t>ՍՊԱՍԱՐԿՄԱՆ</w:t>
      </w:r>
      <w:r w:rsidRPr="00A033CD">
        <w:rPr>
          <w:rFonts w:ascii="GHEA Grapalat" w:hAnsi="GHEA Grapalat" w:cs="Sylfaen"/>
          <w:sz w:val="22"/>
          <w:szCs w:val="22"/>
        </w:rPr>
        <w:t xml:space="preserve"> </w:t>
      </w:r>
      <w:r w:rsidRPr="00A033CD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A033CD">
        <w:rPr>
          <w:rFonts w:ascii="GHEA Grapalat" w:hAnsi="GHEA Grapalat" w:cs="Sylfaen"/>
          <w:sz w:val="22"/>
          <w:szCs w:val="22"/>
        </w:rPr>
        <w:t xml:space="preserve">  ԶԲԱՂԵՑՐԱԾ ՀՈՂԱՄԱՍԸ    ՎԱՐՁԱԿԱԼՈՒԹՅԱՆ ՏՐԱՄԱԴՐԵԼՈՒ ԵՎ ՎԱՐՁԱՎՃԱՐԻ ՉԱՓ ՍԱՀՄԱՆԵԼՈՒ ՄԱՍԻՆ</w:t>
      </w:r>
      <w:r w:rsidRPr="001E6A2D">
        <w:rPr>
          <w:rFonts w:ascii="GHEA Grapalat" w:hAnsi="GHEA Grapalat" w:cs="Sylfaen"/>
          <w:sz w:val="22"/>
          <w:szCs w:val="22"/>
          <w:lang w:val="ru-RU"/>
        </w:rPr>
        <w:t></w:t>
      </w:r>
      <w:r w:rsidRPr="001E6A2D">
        <w:rPr>
          <w:rFonts w:ascii="GHEA Grapalat" w:hAnsi="GHEA Grapalat" w:cs="Sylfaen"/>
          <w:sz w:val="22"/>
          <w:szCs w:val="22"/>
        </w:rPr>
        <w:t xml:space="preserve"> </w:t>
      </w:r>
      <w:r w:rsidRPr="001E6A2D">
        <w:rPr>
          <w:rFonts w:ascii="GHEA Grapalat" w:hAnsi="GHEA Grapalat" w:cs="Sylfaen"/>
          <w:sz w:val="22"/>
          <w:szCs w:val="22"/>
          <w:lang w:val="ru-RU"/>
        </w:rPr>
        <w:t>ՈՐՈՇՄԱՆ</w:t>
      </w:r>
      <w:r w:rsidRPr="001E6A2D">
        <w:rPr>
          <w:rFonts w:ascii="GHEA Grapalat" w:hAnsi="GHEA Grapalat" w:cs="Sylfaen"/>
          <w:sz w:val="22"/>
          <w:szCs w:val="22"/>
        </w:rPr>
        <w:t xml:space="preserve"> </w:t>
      </w:r>
      <w:r w:rsidRPr="001E6A2D">
        <w:rPr>
          <w:rFonts w:ascii="GHEA Grapalat" w:hAnsi="GHEA Grapalat" w:cs="Sylfaen"/>
          <w:sz w:val="22"/>
          <w:szCs w:val="22"/>
          <w:lang w:val="ru-RU"/>
        </w:rPr>
        <w:t>ԸՆԴՈՒՆՄԱՆ</w:t>
      </w:r>
    </w:p>
    <w:p w:rsidR="00FE307B" w:rsidRDefault="00FE307B" w:rsidP="00FE307B">
      <w:pPr>
        <w:rPr>
          <w:rFonts w:ascii="GHEA Grapalat" w:hAnsi="GHEA Grapalat"/>
        </w:rPr>
      </w:pPr>
    </w:p>
    <w:p w:rsidR="00FE307B" w:rsidRDefault="00FE307B" w:rsidP="00FE307B">
      <w:pPr>
        <w:rPr>
          <w:rFonts w:ascii="GHEA Grapalat" w:hAnsi="GHEA Grapalat"/>
          <w:lang w:val="hy-AM"/>
        </w:rPr>
      </w:pPr>
    </w:p>
    <w:p w:rsidR="00FE307B" w:rsidRDefault="00FE307B" w:rsidP="00FE307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Որոշման ընդունումը նպատակ է հետապնդում քաղաքում զբոսաշրջությանը խթանելու համար, ժամանակավորապես օգտագործել ինքնակամ տեղադրված ոչ հիմնական շինությունները՝ մինչև քանդման անհրաժեշտության առաջացմանը։</w:t>
      </w:r>
    </w:p>
    <w:p w:rsidR="00FE307B" w:rsidRDefault="00FE307B" w:rsidP="00FE307B">
      <w:pPr>
        <w:rPr>
          <w:rFonts w:ascii="GHEA Grapalat" w:hAnsi="GHEA Grapalat"/>
          <w:lang w:val="hy-AM"/>
        </w:rPr>
      </w:pPr>
    </w:p>
    <w:p w:rsidR="00FE307B" w:rsidRDefault="00FE307B" w:rsidP="00FE307B">
      <w:pPr>
        <w:rPr>
          <w:rFonts w:ascii="GHEA Grapalat" w:hAnsi="GHEA Grapalat"/>
          <w:lang w:val="hy-AM"/>
        </w:rPr>
      </w:pPr>
    </w:p>
    <w:p w:rsidR="00FE307B" w:rsidRDefault="00FE307B" w:rsidP="00FE307B">
      <w:pPr>
        <w:rPr>
          <w:rFonts w:ascii="GHEA Grapalat" w:hAnsi="GHEA Grapalat"/>
          <w:lang w:val="hy-AM"/>
        </w:rPr>
      </w:pPr>
    </w:p>
    <w:p w:rsidR="00FE307B" w:rsidRDefault="00FE307B" w:rsidP="00FE307B">
      <w:pPr>
        <w:rPr>
          <w:rFonts w:ascii="GHEA Grapalat" w:hAnsi="GHEA Grapalat"/>
          <w:lang w:val="hy-AM"/>
        </w:rPr>
      </w:pPr>
    </w:p>
    <w:p w:rsidR="00FE307B" w:rsidRDefault="00FE307B" w:rsidP="00FE307B">
      <w:pPr>
        <w:rPr>
          <w:rFonts w:ascii="GHEA Grapalat" w:hAnsi="GHEA Grapalat"/>
          <w:lang w:val="hy-AM"/>
        </w:rPr>
      </w:pPr>
    </w:p>
    <w:p w:rsidR="00FE307B" w:rsidRPr="008A20A7" w:rsidRDefault="00FE307B" w:rsidP="00FE307B">
      <w:pPr>
        <w:rPr>
          <w:rFonts w:ascii="GHEA Grapalat" w:hAnsi="GHEA Grapalat"/>
          <w:b/>
          <w:bCs/>
          <w:lang w:val="hy-AM"/>
        </w:rPr>
      </w:pPr>
    </w:p>
    <w:p w:rsidR="00FE307B" w:rsidRPr="008A20A7" w:rsidRDefault="00FE307B" w:rsidP="00FE307B">
      <w:pPr>
        <w:jc w:val="center"/>
        <w:rPr>
          <w:rFonts w:ascii="GHEA Grapalat" w:hAnsi="GHEA Grapalat"/>
          <w:b/>
          <w:bCs/>
          <w:lang w:val="hy-AM"/>
        </w:rPr>
      </w:pPr>
      <w:r w:rsidRPr="008A20A7">
        <w:rPr>
          <w:rFonts w:ascii="GHEA Grapalat" w:hAnsi="GHEA Grapalat"/>
          <w:b/>
          <w:bCs/>
          <w:lang w:val="hy-AM"/>
        </w:rPr>
        <w:t>ՏԵՂԵԿԱՆՔ</w:t>
      </w:r>
    </w:p>
    <w:p w:rsidR="00FE307B" w:rsidRPr="008A20A7" w:rsidRDefault="00FE307B" w:rsidP="00FE307B">
      <w:pPr>
        <w:rPr>
          <w:rFonts w:ascii="GHEA Grapalat" w:hAnsi="GHEA Grapalat"/>
          <w:lang w:val="hy-AM"/>
        </w:rPr>
      </w:pPr>
    </w:p>
    <w:p w:rsidR="00FE307B" w:rsidRPr="001E6A2D" w:rsidRDefault="00FE307B" w:rsidP="00FE307B">
      <w:pPr>
        <w:pStyle w:val="a6"/>
        <w:rPr>
          <w:rFonts w:ascii="GHEA Grapalat" w:hAnsi="GHEA Grapalat" w:cs="Sylfaen"/>
          <w:sz w:val="22"/>
          <w:szCs w:val="22"/>
          <w:lang w:val="hy-AM"/>
        </w:rPr>
      </w:pPr>
      <w:r w:rsidRPr="001E6A2D">
        <w:rPr>
          <w:rFonts w:ascii="GHEA Grapalat" w:hAnsi="GHEA Grapalat" w:cs="Sylfaen"/>
          <w:sz w:val="22"/>
          <w:szCs w:val="22"/>
          <w:lang w:val="hy-AM"/>
        </w:rPr>
        <w:t xml:space="preserve">   </w:t>
      </w:r>
      <w:r w:rsidRPr="0019360B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ՇԻՐԱԿԻ ՄԱՐԶԻ  ԳՅՈՒՄՐԻ ՔԱՂԱՔԻ </w:t>
      </w:r>
      <w:r>
        <w:rPr>
          <w:rFonts w:ascii="GHEA Grapalat" w:hAnsi="GHEA Grapalat" w:cs="Sylfaen"/>
          <w:sz w:val="22"/>
          <w:szCs w:val="22"/>
          <w:lang w:val="hy-AM"/>
        </w:rPr>
        <w:t>ՀԱՂԹԱՆԱԿԻ ՊՈՂՈՏԱ</w:t>
      </w:r>
      <w:r w:rsidRPr="0019360B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>
        <w:rPr>
          <w:rFonts w:ascii="GHEA Grapalat" w:hAnsi="GHEA Grapalat" w:cs="Sylfaen"/>
          <w:sz w:val="22"/>
          <w:szCs w:val="22"/>
          <w:lang w:val="hy-AM"/>
        </w:rPr>
        <w:t>1</w:t>
      </w:r>
      <w:r w:rsidRPr="0019360B">
        <w:rPr>
          <w:rFonts w:ascii="GHEA Grapalat" w:hAnsi="GHEA Grapalat" w:cs="Sylfaen"/>
          <w:sz w:val="22"/>
          <w:szCs w:val="22"/>
          <w:lang w:val="hy-AM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12</w:t>
      </w:r>
      <w:r w:rsidRPr="0019360B">
        <w:rPr>
          <w:rFonts w:ascii="GHEA Grapalat" w:hAnsi="GHEA Grapalat" w:cs="Sylfaen"/>
          <w:sz w:val="22"/>
          <w:szCs w:val="22"/>
          <w:lang w:val="hy-AM"/>
        </w:rPr>
        <w:t xml:space="preserve"> ՀԱՍՑԵՈՒՄ ԻՆՔՆԱԿԱՄ ԿԱՌՈՒՑՎԱԾ </w:t>
      </w:r>
      <w:r>
        <w:rPr>
          <w:rFonts w:ascii="GHEA Grapalat" w:hAnsi="GHEA Grapalat" w:cs="Sylfaen"/>
          <w:sz w:val="22"/>
          <w:szCs w:val="22"/>
          <w:lang w:val="hy-AM"/>
        </w:rPr>
        <w:t>ՇՎԱՔԱՐԱՆԸ</w:t>
      </w:r>
      <w:r w:rsidRPr="0019360B">
        <w:rPr>
          <w:rFonts w:ascii="GHEA Grapalat" w:hAnsi="GHEA Grapalat" w:cs="Sylfaen"/>
          <w:sz w:val="22"/>
          <w:szCs w:val="22"/>
          <w:lang w:val="hy-AM"/>
        </w:rPr>
        <w:t xml:space="preserve">  ԵՎ ՆՐԱ ՊԱՀՊԱՆՄԱՆ ՈՒ ՍՊԱՍԱՐԿՄԱՆ ՀԱՄԱՐ  ԶԲԱՂԵՑՐԱԾ ՀՈՂԱՄԱՍԸ    ՎԱՐՁԱԿԱԼՈՒԹՅԱՆ ՏՐԱՄԱԴՐԵԼՈՒ ԵՎ ՎԱՐՁԱՎՃԱՐԻ ՉԱՓ ՍԱՀՄԱՆԵԼՈՒ ՄԱՍԻՆ</w:t>
      </w:r>
      <w:r w:rsidRPr="001E6A2D">
        <w:rPr>
          <w:rFonts w:ascii="GHEA Grapalat" w:hAnsi="GHEA Grapalat" w:cs="Sylfaen"/>
          <w:sz w:val="22"/>
          <w:szCs w:val="22"/>
          <w:lang w:val="hy-AM"/>
        </w:rPr>
        <w:t> ՈՐՈՇՄԱՆ ԸՆԴՈՒՆՄԱՆ ԿԱՊԱԿՑՈՒԹՅԱՄԲ ԳՅՈՒՄՐԻ ՀԱՄԱՅՆՔԻ 2024 ԹՎԱԿԱՆԻ ԲՅՈՒՋԵՈՒՄ ԾԱԽՍԵՐԻ ԿԱՄ ԵԿԱՄՈՒՏՆԵՐԻ ՓՈՓՈԽՈՒԹՅԱՆ ՄԱՍԻՆ</w:t>
      </w:r>
    </w:p>
    <w:p w:rsidR="00FE307B" w:rsidRPr="008A20A7" w:rsidRDefault="00FE307B" w:rsidP="00FE307B">
      <w:pPr>
        <w:jc w:val="center"/>
        <w:rPr>
          <w:rFonts w:ascii="GHEA Grapalat" w:hAnsi="GHEA Grapalat"/>
          <w:lang w:val="hy-AM"/>
        </w:rPr>
      </w:pPr>
    </w:p>
    <w:p w:rsidR="00FE307B" w:rsidRPr="008A20A7" w:rsidRDefault="00FE307B" w:rsidP="00FE307B">
      <w:pPr>
        <w:rPr>
          <w:rFonts w:ascii="GHEA Grapalat" w:hAnsi="GHEA Grapalat"/>
          <w:lang w:val="hy-AM"/>
        </w:rPr>
      </w:pPr>
    </w:p>
    <w:p w:rsidR="00FE307B" w:rsidRPr="008A20A7" w:rsidRDefault="00FE307B" w:rsidP="00FE307B">
      <w:pPr>
        <w:rPr>
          <w:rFonts w:ascii="GHEA Grapalat" w:hAnsi="GHEA Grapalat"/>
          <w:lang w:val="hy-AM"/>
        </w:rPr>
      </w:pPr>
    </w:p>
    <w:p w:rsidR="00FE307B" w:rsidRPr="0019360B" w:rsidRDefault="00FE307B" w:rsidP="00FE307B">
      <w:pPr>
        <w:tabs>
          <w:tab w:val="left" w:pos="2955"/>
        </w:tabs>
        <w:jc w:val="both"/>
        <w:rPr>
          <w:rFonts w:ascii="GHEA Grapalat" w:hAnsi="GHEA Grapalat" w:cs="Sylfaen"/>
          <w:b/>
          <w:bCs/>
          <w:lang w:val="hy-AM"/>
        </w:rPr>
      </w:pPr>
      <w:r w:rsidRPr="008A20A7">
        <w:rPr>
          <w:rFonts w:ascii="GHEA Grapalat" w:hAnsi="GHEA Grapalat" w:cs="Sylfaen"/>
          <w:lang w:val="hy-AM"/>
        </w:rPr>
        <w:t xml:space="preserve">      Գյումրի համայնքի ավագանու  </w:t>
      </w:r>
      <w:r w:rsidRPr="0019360B">
        <w:rPr>
          <w:rFonts w:ascii="GHEA Grapalat" w:hAnsi="GHEA Grapalat" w:cs="Sylfaen"/>
          <w:lang w:val="hy-AM"/>
        </w:rPr>
        <w:t>Հայաստանի Հանրապետության Շիրակի մարզի  Գյումրի քաղաքի Հաղթանակի պողոտա  N 1/12 հասցեում ինքնակամ կառուցված շվաքարանը  և նրա պահպանման ու սպասարկման համար  զբաղեցրած հողամասը վարձակալության տրամադրելու և վարձավճարի չափ սահմանելու մասին</w:t>
      </w:r>
      <w:r w:rsidRPr="008A20A7">
        <w:rPr>
          <w:rFonts w:ascii="GHEA Grapalat" w:hAnsi="GHEA Grapalat" w:cs="Sylfaen"/>
          <w:lang w:val="hy-AM"/>
        </w:rPr>
        <w:t> որոշման ընդունմամբ Գյումրի համայնքի 2024 թվականի բյուջեում էական փոփոխություններ` ավելացումներ կամ նվազեցումներ չեն նախատեսվում:</w:t>
      </w:r>
    </w:p>
    <w:p w:rsidR="00FE307B" w:rsidRPr="008A20A7" w:rsidRDefault="00FE307B" w:rsidP="00FE307B">
      <w:pPr>
        <w:jc w:val="both"/>
        <w:rPr>
          <w:rFonts w:ascii="GHEA Grapalat" w:hAnsi="GHEA Grapalat"/>
          <w:lang w:val="hy-AM"/>
        </w:rPr>
      </w:pPr>
    </w:p>
    <w:p w:rsidR="00FE307B" w:rsidRDefault="00FE307B" w:rsidP="00FE307B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</w:p>
    <w:p w:rsidR="00FE307B" w:rsidRDefault="00FE307B" w:rsidP="00FE307B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</w:p>
    <w:p w:rsidR="00230364" w:rsidRDefault="00230364" w:rsidP="00230364">
      <w:pPr>
        <w:rPr>
          <w:rFonts w:asciiTheme="minorHAnsi" w:hAnsiTheme="minorHAnsi" w:cstheme="minorBidi"/>
          <w:lang w:val="hy-AM"/>
        </w:rPr>
      </w:pPr>
    </w:p>
    <w:p w:rsidR="00230364" w:rsidRDefault="00230364" w:rsidP="00230364">
      <w:pPr>
        <w:rPr>
          <w:lang w:val="hy-AM"/>
        </w:rPr>
      </w:pPr>
    </w:p>
    <w:p w:rsidR="00230364" w:rsidRDefault="00230364" w:rsidP="00230364">
      <w:pPr>
        <w:rPr>
          <w:lang w:val="hy-AM"/>
        </w:rPr>
      </w:pPr>
    </w:p>
    <w:p w:rsidR="008456D8" w:rsidRDefault="008456D8" w:rsidP="00230364">
      <w:pPr>
        <w:rPr>
          <w:lang w:val="hy-AM"/>
        </w:rPr>
      </w:pPr>
    </w:p>
    <w:p w:rsidR="008456D8" w:rsidRDefault="008456D8" w:rsidP="00230364">
      <w:pPr>
        <w:rPr>
          <w:lang w:val="hy-AM"/>
        </w:rPr>
      </w:pPr>
    </w:p>
    <w:p w:rsidR="008456D8" w:rsidRDefault="008456D8" w:rsidP="00230364">
      <w:pPr>
        <w:rPr>
          <w:lang w:val="hy-AM"/>
        </w:rPr>
      </w:pPr>
    </w:p>
    <w:p w:rsidR="008456D8" w:rsidRDefault="008456D8" w:rsidP="00FE307B">
      <w:pPr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sectPr w:rsidR="008456D8" w:rsidSect="00FE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5926"/>
    <w:rsid w:val="00002238"/>
    <w:rsid w:val="00082593"/>
    <w:rsid w:val="000C217B"/>
    <w:rsid w:val="000D63C6"/>
    <w:rsid w:val="000E08C3"/>
    <w:rsid w:val="000F5575"/>
    <w:rsid w:val="000F771B"/>
    <w:rsid w:val="00152DEA"/>
    <w:rsid w:val="00196A43"/>
    <w:rsid w:val="001C4626"/>
    <w:rsid w:val="001D33EC"/>
    <w:rsid w:val="001F3E44"/>
    <w:rsid w:val="00230364"/>
    <w:rsid w:val="00237F93"/>
    <w:rsid w:val="002708EB"/>
    <w:rsid w:val="00317665"/>
    <w:rsid w:val="00333C3D"/>
    <w:rsid w:val="003507CC"/>
    <w:rsid w:val="003A570F"/>
    <w:rsid w:val="00425F37"/>
    <w:rsid w:val="004479DD"/>
    <w:rsid w:val="004C1A29"/>
    <w:rsid w:val="00503A5A"/>
    <w:rsid w:val="005131F2"/>
    <w:rsid w:val="00515D98"/>
    <w:rsid w:val="005B236F"/>
    <w:rsid w:val="0060227F"/>
    <w:rsid w:val="00602FF8"/>
    <w:rsid w:val="006057B3"/>
    <w:rsid w:val="006A5A0C"/>
    <w:rsid w:val="006C254D"/>
    <w:rsid w:val="006C2554"/>
    <w:rsid w:val="006E0712"/>
    <w:rsid w:val="006E6223"/>
    <w:rsid w:val="00716E66"/>
    <w:rsid w:val="007421E2"/>
    <w:rsid w:val="007522DC"/>
    <w:rsid w:val="00757DCB"/>
    <w:rsid w:val="007B767C"/>
    <w:rsid w:val="00814D89"/>
    <w:rsid w:val="00826C24"/>
    <w:rsid w:val="008456D8"/>
    <w:rsid w:val="008621DA"/>
    <w:rsid w:val="00876EA0"/>
    <w:rsid w:val="00913D67"/>
    <w:rsid w:val="00917A09"/>
    <w:rsid w:val="0093565E"/>
    <w:rsid w:val="00946124"/>
    <w:rsid w:val="00991E7A"/>
    <w:rsid w:val="009928DE"/>
    <w:rsid w:val="009A0839"/>
    <w:rsid w:val="00A0035F"/>
    <w:rsid w:val="00A05762"/>
    <w:rsid w:val="00A57437"/>
    <w:rsid w:val="00AA6E8C"/>
    <w:rsid w:val="00B03448"/>
    <w:rsid w:val="00B039B8"/>
    <w:rsid w:val="00B32442"/>
    <w:rsid w:val="00B44C91"/>
    <w:rsid w:val="00BB5117"/>
    <w:rsid w:val="00BE794C"/>
    <w:rsid w:val="00C071D9"/>
    <w:rsid w:val="00C33DFC"/>
    <w:rsid w:val="00CF05E3"/>
    <w:rsid w:val="00D274E3"/>
    <w:rsid w:val="00D41DC1"/>
    <w:rsid w:val="00DC5BD3"/>
    <w:rsid w:val="00E05926"/>
    <w:rsid w:val="00E1325B"/>
    <w:rsid w:val="00E37ED0"/>
    <w:rsid w:val="00EE3101"/>
    <w:rsid w:val="00F15F09"/>
    <w:rsid w:val="00F62B3C"/>
    <w:rsid w:val="00F777B1"/>
    <w:rsid w:val="00FB318C"/>
    <w:rsid w:val="00FB63EC"/>
    <w:rsid w:val="00FC0AAB"/>
    <w:rsid w:val="00FE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8621DA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  <w:style w:type="table" w:styleId="a5">
    <w:name w:val="Table Grid"/>
    <w:basedOn w:val="a1"/>
    <w:uiPriority w:val="59"/>
    <w:rsid w:val="0075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8621DA"/>
    <w:rPr>
      <w:rFonts w:ascii="Times Armenian" w:eastAsia="Times New Roman" w:hAnsi="Times Armenian" w:cs="Times New Roman"/>
      <w:b/>
      <w:bCs/>
      <w:sz w:val="32"/>
      <w:szCs w:val="24"/>
      <w:lang w:val="en-US"/>
    </w:rPr>
  </w:style>
  <w:style w:type="paragraph" w:styleId="a6">
    <w:name w:val="Title"/>
    <w:basedOn w:val="a"/>
    <w:link w:val="a7"/>
    <w:qFormat/>
    <w:rsid w:val="00FE307B"/>
    <w:pPr>
      <w:jc w:val="center"/>
    </w:pPr>
    <w:rPr>
      <w:rFonts w:ascii="Times Armenian" w:hAnsi="Times Armenian"/>
      <w:b/>
      <w:bCs/>
      <w:sz w:val="30"/>
    </w:rPr>
  </w:style>
  <w:style w:type="character" w:customStyle="1" w:styleId="a7">
    <w:name w:val="Название Знак"/>
    <w:basedOn w:val="a0"/>
    <w:link w:val="a6"/>
    <w:rsid w:val="00FE307B"/>
    <w:rPr>
      <w:rFonts w:ascii="Times Armenian" w:eastAsia="Times New Roman" w:hAnsi="Times Armenian" w:cs="Times New Roman"/>
      <w:b/>
      <w:bCs/>
      <w:sz w:val="3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130</cp:revision>
  <dcterms:created xsi:type="dcterms:W3CDTF">2024-06-20T08:00:00Z</dcterms:created>
  <dcterms:modified xsi:type="dcterms:W3CDTF">2024-10-04T12:14:00Z</dcterms:modified>
</cp:coreProperties>
</file>