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84" w:rsidRDefault="00606F84" w:rsidP="00EC25A9">
      <w:pPr>
        <w:spacing w:line="240" w:lineRule="auto"/>
        <w:jc w:val="right"/>
        <w:rPr>
          <w:rFonts w:ascii="GHEA Grapalat" w:hAnsi="GHEA Grapalat"/>
          <w:b/>
          <w:sz w:val="20"/>
          <w:lang w:val="en-US"/>
        </w:rPr>
      </w:pPr>
    </w:p>
    <w:p w:rsidR="00443041" w:rsidRPr="00606F84" w:rsidRDefault="00443041" w:rsidP="00EC25A9">
      <w:pPr>
        <w:spacing w:line="240" w:lineRule="auto"/>
        <w:jc w:val="right"/>
        <w:rPr>
          <w:rFonts w:ascii="GHEA Grapalat" w:hAnsi="GHEA Grapalat"/>
          <w:b/>
          <w:sz w:val="20"/>
          <w:lang w:val="en-US"/>
        </w:rPr>
      </w:pPr>
      <w:r w:rsidRPr="00150B62">
        <w:rPr>
          <w:rFonts w:ascii="GHEA Grapalat" w:hAnsi="GHEA Grapalat"/>
          <w:b/>
          <w:sz w:val="20"/>
        </w:rPr>
        <w:t>Հավելված՝</w:t>
      </w:r>
    </w:p>
    <w:p w:rsidR="00443041" w:rsidRPr="00606F84" w:rsidRDefault="00443041" w:rsidP="00EC25A9">
      <w:pPr>
        <w:spacing w:line="240" w:lineRule="auto"/>
        <w:jc w:val="right"/>
        <w:rPr>
          <w:rFonts w:ascii="GHEA Grapalat" w:hAnsi="GHEA Grapalat"/>
          <w:b/>
          <w:sz w:val="20"/>
          <w:lang w:val="en-US"/>
        </w:rPr>
      </w:pPr>
      <w:r w:rsidRPr="00150B62">
        <w:rPr>
          <w:rFonts w:ascii="GHEA Grapalat" w:hAnsi="GHEA Grapalat"/>
          <w:b/>
          <w:sz w:val="20"/>
        </w:rPr>
        <w:t>Հայաստանի</w:t>
      </w: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Հանրապետության</w:t>
      </w: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Շիրակի</w:t>
      </w: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մարզի</w:t>
      </w:r>
    </w:p>
    <w:p w:rsidR="00443041" w:rsidRPr="00606F84" w:rsidRDefault="00443041" w:rsidP="00EC25A9">
      <w:pPr>
        <w:spacing w:line="240" w:lineRule="auto"/>
        <w:jc w:val="right"/>
        <w:rPr>
          <w:rFonts w:ascii="GHEA Grapalat" w:hAnsi="GHEA Grapalat"/>
          <w:b/>
          <w:sz w:val="20"/>
          <w:lang w:val="en-US"/>
        </w:rPr>
      </w:pP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Գյումրի</w:t>
      </w: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համայնքի</w:t>
      </w: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Pr="00150B62">
        <w:rPr>
          <w:rFonts w:ascii="GHEA Grapalat" w:hAnsi="GHEA Grapalat"/>
          <w:b/>
          <w:sz w:val="20"/>
        </w:rPr>
        <w:t>ավագանու</w:t>
      </w:r>
    </w:p>
    <w:p w:rsidR="00443041" w:rsidRPr="00606F84" w:rsidRDefault="00443041" w:rsidP="00EC25A9">
      <w:pPr>
        <w:spacing w:line="240" w:lineRule="auto"/>
        <w:jc w:val="right"/>
        <w:rPr>
          <w:rFonts w:ascii="GHEA Grapalat" w:hAnsi="GHEA Grapalat"/>
          <w:b/>
          <w:sz w:val="20"/>
          <w:u w:val="single"/>
          <w:lang w:val="en-US"/>
        </w:rPr>
      </w:pPr>
      <w:r w:rsidRPr="00606F84">
        <w:rPr>
          <w:rFonts w:ascii="GHEA Grapalat" w:hAnsi="GHEA Grapalat"/>
          <w:b/>
          <w:sz w:val="20"/>
          <w:lang w:val="en-US"/>
        </w:rPr>
        <w:t xml:space="preserve">2025 </w:t>
      </w:r>
      <w:r w:rsidRPr="00150B62">
        <w:rPr>
          <w:rFonts w:ascii="GHEA Grapalat" w:hAnsi="GHEA Grapalat"/>
          <w:b/>
          <w:sz w:val="20"/>
        </w:rPr>
        <w:t>թվականի</w:t>
      </w:r>
      <w:r w:rsidRPr="00606F84">
        <w:rPr>
          <w:rFonts w:ascii="GHEA Grapalat" w:hAnsi="GHEA Grapalat"/>
          <w:b/>
          <w:sz w:val="20"/>
          <w:lang w:val="en-US"/>
        </w:rPr>
        <w:t xml:space="preserve"> -------------------------------------                       </w:t>
      </w:r>
    </w:p>
    <w:p w:rsidR="00443041" w:rsidRPr="00606F84" w:rsidRDefault="00443041" w:rsidP="00EC25A9">
      <w:pPr>
        <w:spacing w:line="240" w:lineRule="auto"/>
        <w:jc w:val="right"/>
        <w:rPr>
          <w:rFonts w:ascii="GHEA Grapalat" w:hAnsi="GHEA Grapalat"/>
          <w:b/>
          <w:sz w:val="20"/>
          <w:u w:val="single"/>
          <w:lang w:val="en-US"/>
        </w:rPr>
      </w:pPr>
      <w:r w:rsidRPr="00606F84">
        <w:rPr>
          <w:rFonts w:ascii="GHEA Grapalat" w:hAnsi="GHEA Grapalat"/>
          <w:b/>
          <w:sz w:val="20"/>
          <w:u w:val="single"/>
          <w:lang w:val="en-US"/>
        </w:rPr>
        <w:t xml:space="preserve">N                   </w:t>
      </w:r>
      <w:r w:rsidRPr="00150B62">
        <w:rPr>
          <w:rFonts w:ascii="GHEA Grapalat" w:hAnsi="GHEA Grapalat"/>
          <w:b/>
          <w:sz w:val="20"/>
          <w:u w:val="single"/>
        </w:rPr>
        <w:t>որոշման</w:t>
      </w:r>
    </w:p>
    <w:p w:rsidR="00EC497B" w:rsidRPr="00606F84" w:rsidRDefault="00EC497B" w:rsidP="00443041">
      <w:pPr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ՑՈՒՑԱԿ</w:t>
      </w:r>
    </w:p>
    <w:p w:rsidR="00EC497B" w:rsidRPr="00606F84" w:rsidRDefault="00281CC5" w:rsidP="00EC25A9">
      <w:pPr>
        <w:ind w:firstLine="142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b/>
        </w:rPr>
        <w:t>Հայաստանի</w:t>
      </w:r>
      <w:r w:rsidRPr="00606F8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Հանրապետության</w:t>
      </w:r>
      <w:r w:rsidRPr="00606F8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Շիրակի</w:t>
      </w:r>
      <w:r w:rsidRPr="00606F8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մարզի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Գյումրի</w:t>
      </w:r>
      <w:r w:rsidRPr="00606F84">
        <w:rPr>
          <w:rFonts w:ascii="GHEA Grapalat" w:hAnsi="GHEA Grapalat"/>
          <w:b/>
          <w:lang w:val="en-US"/>
        </w:rPr>
        <w:t xml:space="preserve">  </w:t>
      </w:r>
      <w:r w:rsidRPr="005946A6">
        <w:rPr>
          <w:rFonts w:ascii="GHEA Grapalat" w:hAnsi="GHEA Grapalat"/>
          <w:b/>
        </w:rPr>
        <w:t>համայնքի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սեփականություն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հանդիսացող</w:t>
      </w:r>
      <w:r w:rsidRPr="00606F84">
        <w:rPr>
          <w:rFonts w:ascii="GHEA Grapalat" w:hAnsi="GHEA Grapalat"/>
          <w:b/>
          <w:lang w:val="en-US"/>
        </w:rPr>
        <w:t xml:space="preserve">, </w:t>
      </w:r>
      <w:r w:rsidR="00EC25A9">
        <w:rPr>
          <w:rFonts w:ascii="GHEA Grapalat" w:hAnsi="GHEA Grapalat"/>
          <w:b/>
          <w:lang w:val="hy-AM"/>
        </w:rPr>
        <w:t xml:space="preserve">անշարժ </w:t>
      </w:r>
      <w:r>
        <w:rPr>
          <w:rFonts w:ascii="GHEA Grapalat" w:hAnsi="GHEA Grapalat"/>
          <w:b/>
          <w:lang w:val="hy-AM"/>
        </w:rPr>
        <w:t>գույքն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աճուրդով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օտարելու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մեկնարկային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գների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և</w:t>
      </w:r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պայմանների</w:t>
      </w: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567"/>
        <w:gridCol w:w="1701"/>
        <w:gridCol w:w="1559"/>
        <w:gridCol w:w="1276"/>
        <w:gridCol w:w="1276"/>
        <w:gridCol w:w="1276"/>
        <w:gridCol w:w="1701"/>
        <w:gridCol w:w="1417"/>
      </w:tblGrid>
      <w:tr w:rsidR="00602340" w:rsidRPr="00602340" w:rsidTr="0060234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sz w:val="18"/>
                <w:szCs w:val="18"/>
                <w:lang w:val="en-US" w:eastAsia="en-US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800F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Գույքի գտնվելու վայրը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(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)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կադաստրային ծածկագիրը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73" w:rsidRDefault="000A0F6D" w:rsidP="006023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Շինության </w:t>
            </w:r>
          </w:p>
          <w:p w:rsidR="000A0F6D" w:rsidRPr="00602340" w:rsidRDefault="00AA5E73" w:rsidP="006023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ընդհանուր </w:t>
            </w:r>
            <w:r w:rsidR="000A0F6D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մակերեսը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</w:t>
            </w:r>
            <w:r w:rsidR="00602340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-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նական նշանա</w:t>
            </w:r>
            <w:r w:rsidR="00602340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-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կությո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443041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Հողամասի  նպատակային և գործառնական նշանակությունը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Հաստատ</w:t>
            </w:r>
            <w:r w:rsidR="00602340" w:rsidRPr="006023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ված մեկնար</w:t>
            </w:r>
            <w:r w:rsidR="00602340" w:rsidRPr="006023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կային գինը</w:t>
            </w:r>
          </w:p>
          <w:p w:rsidR="000A0F6D" w:rsidRPr="00602340" w:rsidRDefault="000A0F6D" w:rsidP="00C052A6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/ՀՀ դրամ/</w:t>
            </w:r>
          </w:p>
        </w:tc>
      </w:tr>
      <w:tr w:rsidR="0060234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Ե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 w:rsidRPr="00DE5CA5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Չարենցի փողոց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N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15/7</w:t>
            </w:r>
          </w:p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60234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08-001-0094-0</w:t>
            </w:r>
            <w:r w:rsidR="00602340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  <w:r w:rsidR="00602340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1422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44304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բնակելի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54370000</w:t>
            </w:r>
          </w:p>
        </w:tc>
      </w:tr>
      <w:tr w:rsidR="001773F4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Արագածի 7-րդ թաղամաս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170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-007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բնակվայրերի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հասարակական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13118400</w:t>
            </w:r>
          </w:p>
        </w:tc>
      </w:tr>
      <w:tr w:rsidR="00913E1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1773F4" w:rsidRDefault="00A101B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Սավոյան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2/1</w:t>
            </w:r>
          </w:p>
          <w:p w:rsidR="00913E10" w:rsidRPr="0060234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324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1773F4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294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913E1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12428000</w:t>
            </w:r>
          </w:p>
        </w:tc>
      </w:tr>
      <w:tr w:rsidR="00A101BF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1773F4" w:rsidRDefault="00A101B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7C1C88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Գործարանային</w:t>
            </w:r>
            <w:r w:rsidR="00A101BF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փողոց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="00A101BF"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 w:rsidR="00A101BF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</w:t>
            </w:r>
          </w:p>
          <w:p w:rsidR="00A101BF" w:rsidRPr="00602340" w:rsidRDefault="00A101BF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A101BF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 w:rsidR="007C1C88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170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 w:rsidR="007C1C88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7C1C88" w:rsidRDefault="007C1C88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161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913E10" w:rsidRDefault="007C1C88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96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7C1C88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A101B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210432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5533000</w:t>
            </w:r>
          </w:p>
        </w:tc>
      </w:tr>
      <w:tr w:rsidR="00A97E7F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Default="00A97E7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</w:t>
            </w:r>
            <w:r w:rsidRPr="00A9384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Թումանյան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15/2</w:t>
            </w:r>
          </w:p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767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A97E7F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A97E7F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56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ավտոտնակ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4415400</w:t>
            </w:r>
          </w:p>
        </w:tc>
      </w:tr>
      <w:tr w:rsidR="00421C1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Default="00421C10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</w:t>
            </w:r>
            <w:r w:rsidRPr="00A9384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Խորենացու 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9/6</w:t>
            </w:r>
          </w:p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319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A97E7F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499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պարիստ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16748500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Կ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Դեմիրճյան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1503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335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AA5E73" w:rsidRDefault="00DE5CA5" w:rsidP="00AA5E7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B23E00" w:rsidRDefault="00DE5CA5" w:rsidP="00EF124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մառան, 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5261000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Շիրակացու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34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</w:t>
            </w:r>
            <w:r w:rsidRPr="001773F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-րդ գոտի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1C258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617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1C258D" w:rsidRDefault="00DE5CA5" w:rsidP="001C258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B23E00" w:rsidRDefault="00DE5CA5" w:rsidP="00F753F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753F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մառան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3036300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Մյասնիկյան 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56059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F132D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F132D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Վարչական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բնակվայրերի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հասարակական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9793000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Ղանդիլյան 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DB2D34" w:rsidRDefault="00DE5CA5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784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465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35789000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Հ.Թումանյան փողոց N 15/3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08-001-0767-0036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ավտոտնակ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1742000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Թբիլիսյան խճ.</w:t>
            </w:r>
          </w:p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N 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08-001-0502-0043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1130.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102.03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կիսակառույց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36914000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4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Թբիլիսյան խճ.</w:t>
            </w:r>
          </w:p>
          <w:p w:rsidR="004C14A6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N 2/15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08-001-1207-0019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289.1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457.84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բնակելի տուն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10021000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4" w:rsidRPr="00B142F4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Արագածի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-րդ թաղամաս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5/3</w:t>
            </w:r>
          </w:p>
          <w:p w:rsid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08-001-0174-0004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98.94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նկուղ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19073000</w:t>
            </w:r>
          </w:p>
        </w:tc>
      </w:tr>
    </w:tbl>
    <w:p w:rsidR="00A27302" w:rsidRPr="007D7B83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7D7B83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ՔԱՂԱՔԱՇԻՆՈՒԹՅԱՆ ԵՎ ՀՈՂՕԳՏԱԳՈՐԾՄԱՆ</w:t>
      </w:r>
    </w:p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sectPr w:rsidR="00EC497B" w:rsidRPr="007D7B83" w:rsidSect="005671A5">
      <w:pgSz w:w="11906" w:h="16838"/>
      <w:pgMar w:top="568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C497B"/>
    <w:rsid w:val="00016409"/>
    <w:rsid w:val="00040880"/>
    <w:rsid w:val="00073207"/>
    <w:rsid w:val="0008416B"/>
    <w:rsid w:val="000A0F6D"/>
    <w:rsid w:val="000D5A52"/>
    <w:rsid w:val="00112DE7"/>
    <w:rsid w:val="001465C5"/>
    <w:rsid w:val="00164169"/>
    <w:rsid w:val="001653B0"/>
    <w:rsid w:val="001773F4"/>
    <w:rsid w:val="00180576"/>
    <w:rsid w:val="001C258D"/>
    <w:rsid w:val="001F03A9"/>
    <w:rsid w:val="00210432"/>
    <w:rsid w:val="00281CC5"/>
    <w:rsid w:val="00286FC7"/>
    <w:rsid w:val="002937E9"/>
    <w:rsid w:val="002F6D08"/>
    <w:rsid w:val="003427E9"/>
    <w:rsid w:val="0034454D"/>
    <w:rsid w:val="00357FDB"/>
    <w:rsid w:val="00365199"/>
    <w:rsid w:val="003D7326"/>
    <w:rsid w:val="003E4CAF"/>
    <w:rsid w:val="00421C10"/>
    <w:rsid w:val="00430D18"/>
    <w:rsid w:val="004321B6"/>
    <w:rsid w:val="00443041"/>
    <w:rsid w:val="004521C6"/>
    <w:rsid w:val="004568D7"/>
    <w:rsid w:val="00490493"/>
    <w:rsid w:val="004C14A6"/>
    <w:rsid w:val="00555213"/>
    <w:rsid w:val="00557F6A"/>
    <w:rsid w:val="00560591"/>
    <w:rsid w:val="00562FC2"/>
    <w:rsid w:val="005671A5"/>
    <w:rsid w:val="005D29B0"/>
    <w:rsid w:val="005F2654"/>
    <w:rsid w:val="00602340"/>
    <w:rsid w:val="00606F84"/>
    <w:rsid w:val="0062159D"/>
    <w:rsid w:val="00661462"/>
    <w:rsid w:val="00682380"/>
    <w:rsid w:val="006945FD"/>
    <w:rsid w:val="006B26C1"/>
    <w:rsid w:val="006C0A12"/>
    <w:rsid w:val="006F4000"/>
    <w:rsid w:val="0072355A"/>
    <w:rsid w:val="0074789B"/>
    <w:rsid w:val="00764854"/>
    <w:rsid w:val="00771D26"/>
    <w:rsid w:val="007C1C88"/>
    <w:rsid w:val="007D7B83"/>
    <w:rsid w:val="00800F77"/>
    <w:rsid w:val="008137DF"/>
    <w:rsid w:val="00824C67"/>
    <w:rsid w:val="008708C2"/>
    <w:rsid w:val="008759C1"/>
    <w:rsid w:val="008D28BC"/>
    <w:rsid w:val="008D6D76"/>
    <w:rsid w:val="008E1886"/>
    <w:rsid w:val="00913E10"/>
    <w:rsid w:val="009454E2"/>
    <w:rsid w:val="00950AE7"/>
    <w:rsid w:val="009605C6"/>
    <w:rsid w:val="009A7675"/>
    <w:rsid w:val="009D4B79"/>
    <w:rsid w:val="009F7F4B"/>
    <w:rsid w:val="00A101BF"/>
    <w:rsid w:val="00A27302"/>
    <w:rsid w:val="00A4488D"/>
    <w:rsid w:val="00A74614"/>
    <w:rsid w:val="00A93841"/>
    <w:rsid w:val="00A97E7F"/>
    <w:rsid w:val="00AA5E73"/>
    <w:rsid w:val="00AD5C14"/>
    <w:rsid w:val="00AE5682"/>
    <w:rsid w:val="00AE7151"/>
    <w:rsid w:val="00B142F4"/>
    <w:rsid w:val="00B14C51"/>
    <w:rsid w:val="00B23E00"/>
    <w:rsid w:val="00B45C5A"/>
    <w:rsid w:val="00BC3B87"/>
    <w:rsid w:val="00BD52F9"/>
    <w:rsid w:val="00BF4FE0"/>
    <w:rsid w:val="00BF518C"/>
    <w:rsid w:val="00C052A6"/>
    <w:rsid w:val="00C26F50"/>
    <w:rsid w:val="00C3413F"/>
    <w:rsid w:val="00C6625E"/>
    <w:rsid w:val="00CA2133"/>
    <w:rsid w:val="00D2040E"/>
    <w:rsid w:val="00D375DA"/>
    <w:rsid w:val="00D478F9"/>
    <w:rsid w:val="00D526AA"/>
    <w:rsid w:val="00D52B08"/>
    <w:rsid w:val="00DB2D34"/>
    <w:rsid w:val="00DB5BA8"/>
    <w:rsid w:val="00DE5CA5"/>
    <w:rsid w:val="00E15AF0"/>
    <w:rsid w:val="00E23C0F"/>
    <w:rsid w:val="00E35996"/>
    <w:rsid w:val="00E60657"/>
    <w:rsid w:val="00E739D9"/>
    <w:rsid w:val="00EC25A9"/>
    <w:rsid w:val="00EC497B"/>
    <w:rsid w:val="00ED01B3"/>
    <w:rsid w:val="00EF124F"/>
    <w:rsid w:val="00F132D4"/>
    <w:rsid w:val="00F15037"/>
    <w:rsid w:val="00F43917"/>
    <w:rsid w:val="00F54679"/>
    <w:rsid w:val="00F753F7"/>
    <w:rsid w:val="00FB0B63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7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86</cp:revision>
  <dcterms:created xsi:type="dcterms:W3CDTF">2024-02-23T05:50:00Z</dcterms:created>
  <dcterms:modified xsi:type="dcterms:W3CDTF">2025-11-14T06:04:00Z</dcterms:modified>
</cp:coreProperties>
</file>