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C1" w:rsidRDefault="002B0DC1" w:rsidP="002B0DC1">
      <w:pPr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ՆԱԽԱԳԻԾ</w:t>
      </w:r>
    </w:p>
    <w:p w:rsidR="002B0DC1" w:rsidRDefault="002B0DC1" w:rsidP="002B0DC1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2B0DC1" w:rsidRDefault="002B0DC1" w:rsidP="002B0DC1">
      <w:pPr>
        <w:rPr>
          <w:rFonts w:ascii="GHEA Grapalat" w:hAnsi="GHEA Grapalat" w:cs="Sylfaen"/>
          <w:b/>
          <w:sz w:val="20"/>
          <w:szCs w:val="20"/>
          <w:lang w:val="af-ZA"/>
        </w:rPr>
      </w:pPr>
    </w:p>
    <w:p w:rsidR="00372643" w:rsidRPr="005E5342" w:rsidRDefault="00372643" w:rsidP="00372643">
      <w:pPr>
        <w:jc w:val="center"/>
        <w:rPr>
          <w:rFonts w:ascii="GHEA Grapalat" w:hAnsi="GHEA Grapalat"/>
          <w:b/>
          <w:color w:val="000000"/>
          <w:sz w:val="22"/>
          <w:szCs w:val="22"/>
          <w:lang w:val="af-ZA"/>
        </w:rPr>
      </w:pPr>
      <w:r w:rsidRPr="005E5342">
        <w:rPr>
          <w:rFonts w:ascii="GHEA Grapalat" w:hAnsi="GHEA Grapalat"/>
          <w:b/>
          <w:color w:val="000000"/>
          <w:sz w:val="22"/>
          <w:szCs w:val="22"/>
          <w:lang w:val="af-ZA"/>
        </w:rPr>
        <w:t>ՀԱՅԱՍՏԱՆԻ ՀԱՆՐԱՊԵՏՈՒԹՅԱՆ ՇԻՐԱԿԻ ՄԱՐԶԻ ԳՅՈՒՄՐՈՒ ՀԱՄԱՅՆՔԻ ԱՎԱԳԱՆՈՒ ՈՐՈՇՈՒՄ</w:t>
      </w:r>
    </w:p>
    <w:p w:rsidR="00372643" w:rsidRPr="005E5342" w:rsidRDefault="00372643" w:rsidP="00372643">
      <w:pPr>
        <w:jc w:val="center"/>
        <w:rPr>
          <w:rFonts w:ascii="GHEA Grapalat" w:hAnsi="GHEA Grapalat"/>
          <w:b/>
          <w:color w:val="000000"/>
          <w:sz w:val="22"/>
          <w:szCs w:val="22"/>
          <w:lang w:val="af-ZA"/>
        </w:rPr>
      </w:pPr>
      <w:r w:rsidRPr="005E5342">
        <w:rPr>
          <w:rFonts w:ascii="GHEA Grapalat" w:hAnsi="GHEA Grapalat"/>
          <w:sz w:val="22"/>
          <w:szCs w:val="22"/>
          <w:lang w:val="hy-AM"/>
        </w:rPr>
        <w:t>«</w:t>
      </w:r>
      <w:r w:rsidR="00714218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  </w:t>
      </w:r>
      <w:r w:rsidRPr="005E5342">
        <w:rPr>
          <w:rFonts w:ascii="GHEA Grapalat" w:hAnsi="GHEA Grapalat"/>
          <w:sz w:val="22"/>
          <w:szCs w:val="22"/>
          <w:lang w:val="hy-AM"/>
        </w:rPr>
        <w:t>»</w:t>
      </w:r>
      <w:r w:rsidR="00FA3E91" w:rsidRPr="005E5342">
        <w:rPr>
          <w:rFonts w:ascii="GHEA Grapalat" w:hAnsi="GHEA Grapalat"/>
          <w:sz w:val="22"/>
          <w:szCs w:val="22"/>
          <w:lang w:val="hy-AM"/>
        </w:rPr>
        <w:t xml:space="preserve"> </w:t>
      </w:r>
      <w:r w:rsidR="008A7A8E">
        <w:rPr>
          <w:rFonts w:ascii="GHEA Grapalat" w:hAnsi="GHEA Grapalat"/>
          <w:b/>
          <w:color w:val="000000"/>
          <w:sz w:val="22"/>
          <w:szCs w:val="22"/>
          <w:lang w:val="hy-AM"/>
        </w:rPr>
        <w:t>դեկտեմբերի</w:t>
      </w:r>
      <w:r w:rsidR="005C60DB" w:rsidRPr="005E534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202</w:t>
      </w:r>
      <w:r w:rsidR="00F64595">
        <w:rPr>
          <w:rFonts w:ascii="GHEA Grapalat" w:hAnsi="GHEA Grapalat"/>
          <w:b/>
          <w:color w:val="000000"/>
          <w:sz w:val="22"/>
          <w:szCs w:val="22"/>
          <w:lang w:val="en-US"/>
        </w:rPr>
        <w:t>5</w:t>
      </w:r>
      <w:r w:rsidR="00712337" w:rsidRPr="005E5342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Pr="005E534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թվականի </w:t>
      </w:r>
      <w:r w:rsidR="00794419" w:rsidRPr="005E534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5E5342">
        <w:rPr>
          <w:rFonts w:ascii="GHEA Grapalat" w:hAnsi="GHEA Grapalat"/>
          <w:b/>
          <w:color w:val="000000"/>
          <w:sz w:val="22"/>
          <w:szCs w:val="22"/>
          <w:lang w:val="af-ZA"/>
        </w:rPr>
        <w:t>N-      Ա</w:t>
      </w:r>
    </w:p>
    <w:p w:rsidR="002B0DC1" w:rsidRDefault="002B0DC1" w:rsidP="002B0DC1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F12C26" w:rsidRDefault="00F12C26" w:rsidP="00F12C26">
      <w:pPr>
        <w:jc w:val="center"/>
        <w:rPr>
          <w:rFonts w:ascii="GHEA Grapalat" w:hAnsi="GHEA Grapalat"/>
          <w:b/>
          <w:sz w:val="28"/>
          <w:szCs w:val="20"/>
          <w:lang w:val="hy-AM"/>
        </w:rPr>
      </w:pPr>
    </w:p>
    <w:p w:rsidR="002B0DC1" w:rsidRPr="005E5342" w:rsidRDefault="005E5342" w:rsidP="005E5342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E5342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 w:rsidR="00F12C26" w:rsidRPr="005E5342">
        <w:rPr>
          <w:rFonts w:ascii="GHEA Grapalat" w:hAnsi="GHEA Grapalat"/>
          <w:b/>
          <w:sz w:val="22"/>
          <w:szCs w:val="22"/>
          <w:lang w:val="hy-AM"/>
        </w:rPr>
        <w:t xml:space="preserve">ԳՅՈՒՄՐԻ ՀԱՄԱՅՆՔՈՒՄ ՄԱՍՆԱԿՑԱՅԻՆ ԲՅՈՒՋԵՏԱՎՈՐՄԱՆ ԳՈՐԾԸՆԹԱՑ </w:t>
      </w:r>
      <w:r w:rsidR="001C72DD">
        <w:rPr>
          <w:rFonts w:ascii="GHEA Grapalat" w:hAnsi="GHEA Grapalat"/>
          <w:b/>
          <w:sz w:val="22"/>
          <w:szCs w:val="22"/>
          <w:lang w:val="hy-AM"/>
        </w:rPr>
        <w:t>ՍԿՍԵԼՈՒ</w:t>
      </w:r>
      <w:r w:rsidR="00F12C26" w:rsidRPr="005E5342">
        <w:rPr>
          <w:rFonts w:ascii="GHEA Grapalat" w:hAnsi="GHEA Grapalat"/>
          <w:b/>
          <w:sz w:val="22"/>
          <w:szCs w:val="22"/>
          <w:lang w:val="hy-AM"/>
        </w:rPr>
        <w:t xml:space="preserve"> ՄԱՍԻՆ</w:t>
      </w:r>
    </w:p>
    <w:p w:rsidR="00F12C26" w:rsidRDefault="00794419" w:rsidP="002B0DC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F12C26" w:rsidRPr="00345CB1" w:rsidRDefault="00F12C26" w:rsidP="002B0DC1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F12C26" w:rsidRPr="00F12C26" w:rsidRDefault="00F12C26" w:rsidP="005E5342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45CB1">
        <w:rPr>
          <w:rFonts w:ascii="GHEA Grapalat" w:hAnsi="GHEA Grapalat" w:cs="Sylfaen"/>
          <w:sz w:val="22"/>
          <w:szCs w:val="22"/>
          <w:lang w:val="hy-AM"/>
        </w:rPr>
        <w:t>Հիմք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ընդունելով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345CB1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345CB1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8-</w:t>
      </w:r>
      <w:r w:rsidRPr="00345CB1">
        <w:rPr>
          <w:rFonts w:ascii="GHEA Grapalat" w:hAnsi="GHEA Grapalat" w:cs="Sylfaen"/>
          <w:sz w:val="22"/>
          <w:szCs w:val="22"/>
          <w:lang w:val="hy-AM"/>
        </w:rPr>
        <w:t>րդ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345CB1">
        <w:rPr>
          <w:rFonts w:ascii="GHEA Grapalat" w:hAnsi="GHEA Grapalat" w:cs="Sylfaen"/>
          <w:sz w:val="22"/>
          <w:szCs w:val="22"/>
          <w:lang w:val="hy-AM"/>
        </w:rPr>
        <w:t>ին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մասի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14-</w:t>
      </w:r>
      <w:r w:rsidRPr="00345CB1">
        <w:rPr>
          <w:rFonts w:ascii="GHEA Grapalat" w:hAnsi="GHEA Grapalat" w:cs="Sylfaen"/>
          <w:sz w:val="22"/>
          <w:szCs w:val="22"/>
          <w:lang w:val="hy-AM"/>
        </w:rPr>
        <w:t>րդ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կետը</w:t>
      </w:r>
      <w:r w:rsidRPr="00F12C26">
        <w:rPr>
          <w:rFonts w:ascii="GHEA Grapalat" w:hAnsi="GHEA Grapalat" w:cs="Sylfaen"/>
          <w:sz w:val="22"/>
          <w:szCs w:val="22"/>
          <w:lang w:val="af-ZA"/>
        </w:rPr>
        <w:t>, 11-</w:t>
      </w:r>
      <w:r w:rsidRPr="00345CB1">
        <w:rPr>
          <w:rFonts w:ascii="GHEA Grapalat" w:hAnsi="GHEA Grapalat" w:cs="Sylfaen"/>
          <w:sz w:val="22"/>
          <w:szCs w:val="22"/>
          <w:lang w:val="hy-AM"/>
        </w:rPr>
        <w:t>րդ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հոդվածը</w:t>
      </w:r>
      <w:r w:rsidRPr="00F12C26">
        <w:rPr>
          <w:rFonts w:ascii="GHEA Grapalat" w:hAnsi="GHEA Grapalat" w:cs="Sylfaen"/>
          <w:sz w:val="22"/>
          <w:szCs w:val="22"/>
          <w:lang w:val="af-ZA"/>
        </w:rPr>
        <w:t>, 13-</w:t>
      </w:r>
      <w:r w:rsidRPr="00345CB1">
        <w:rPr>
          <w:rFonts w:ascii="GHEA Grapalat" w:hAnsi="GHEA Grapalat" w:cs="Sylfaen"/>
          <w:sz w:val="22"/>
          <w:szCs w:val="22"/>
          <w:lang w:val="hy-AM"/>
        </w:rPr>
        <w:t>րդ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10-</w:t>
      </w:r>
      <w:r w:rsidRPr="00345CB1">
        <w:rPr>
          <w:rFonts w:ascii="GHEA Grapalat" w:hAnsi="GHEA Grapalat" w:cs="Sylfaen"/>
          <w:sz w:val="22"/>
          <w:szCs w:val="22"/>
          <w:lang w:val="hy-AM"/>
        </w:rPr>
        <w:t>րդ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մասը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հաշվի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առնելով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ղեկավարի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առաջարկությունը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E5342" w:rsidRPr="009C344B">
        <w:rPr>
          <w:rFonts w:ascii="GHEA Grapalat" w:hAnsi="GHEA Grapalat" w:cs="Sylfaen"/>
          <w:sz w:val="22"/>
          <w:szCs w:val="22"/>
          <w:lang w:val="af-ZA"/>
        </w:rPr>
        <w:t>Հայաստանի  Հանրապետության</w:t>
      </w:r>
      <w:r w:rsidR="005E5342" w:rsidRPr="009C344B">
        <w:rPr>
          <w:rFonts w:ascii="GHEA Grapalat" w:hAnsi="GHEA Grapalat" w:cs="Sylfaen"/>
          <w:sz w:val="22"/>
          <w:szCs w:val="22"/>
          <w:lang w:val="hy-AM"/>
        </w:rPr>
        <w:t xml:space="preserve"> Շիրակի մարզի</w:t>
      </w:r>
      <w:r w:rsidR="005E534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Գյումրի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ավագանին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որոշում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45CB1">
        <w:rPr>
          <w:rFonts w:ascii="GHEA Grapalat" w:hAnsi="GHEA Grapalat" w:cs="Sylfaen"/>
          <w:sz w:val="22"/>
          <w:szCs w:val="22"/>
          <w:lang w:val="hy-AM"/>
        </w:rPr>
        <w:t>է՝</w:t>
      </w:r>
    </w:p>
    <w:p w:rsidR="00F12C26" w:rsidRDefault="00F12C26" w:rsidP="005E5342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C26">
        <w:rPr>
          <w:rFonts w:ascii="GHEA Grapalat" w:hAnsi="GHEA Grapalat" w:cs="Sylfaen"/>
          <w:sz w:val="22"/>
          <w:szCs w:val="22"/>
          <w:lang w:val="af-ZA"/>
        </w:rPr>
        <w:t>1.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E5342" w:rsidRPr="009C344B">
        <w:rPr>
          <w:rFonts w:ascii="GHEA Grapalat" w:hAnsi="GHEA Grapalat" w:cs="Sylfaen"/>
          <w:sz w:val="22"/>
          <w:szCs w:val="22"/>
          <w:lang w:val="af-ZA"/>
        </w:rPr>
        <w:t>Հայաստանի  Հանրապետության</w:t>
      </w:r>
      <w:r w:rsidR="005E5342" w:rsidRPr="009C344B">
        <w:rPr>
          <w:rFonts w:ascii="GHEA Grapalat" w:hAnsi="GHEA Grapalat" w:cs="Sylfaen"/>
          <w:sz w:val="22"/>
          <w:szCs w:val="22"/>
          <w:lang w:val="hy-AM"/>
        </w:rPr>
        <w:t xml:space="preserve"> Շիրակի մարզի</w:t>
      </w:r>
      <w:r w:rsidR="005E534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Գյումրի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համայնքի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>
        <w:rPr>
          <w:rFonts w:ascii="GHEA Grapalat" w:hAnsi="GHEA Grapalat" w:cs="Sylfaen"/>
          <w:sz w:val="22"/>
          <w:szCs w:val="22"/>
          <w:lang w:val="hy-AM"/>
        </w:rPr>
        <w:t>2</w:t>
      </w:r>
      <w:r w:rsidR="008A7A8E">
        <w:rPr>
          <w:rFonts w:ascii="GHEA Grapalat" w:hAnsi="GHEA Grapalat" w:cs="Sylfaen"/>
          <w:sz w:val="22"/>
          <w:szCs w:val="22"/>
          <w:lang w:val="hy-AM"/>
        </w:rPr>
        <w:t>6</w:t>
      </w:r>
      <w:r w:rsidR="001C72DD">
        <w:rPr>
          <w:rFonts w:ascii="GHEA Grapalat" w:hAnsi="GHEA Grapalat" w:cs="Sylfaen"/>
          <w:sz w:val="22"/>
          <w:szCs w:val="22"/>
          <w:lang w:val="hy-AM"/>
        </w:rPr>
        <w:t xml:space="preserve"> թվականի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բյուջեում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61CF9">
        <w:rPr>
          <w:rFonts w:ascii="GHEA Grapalat" w:hAnsi="GHEA Grapalat" w:cs="Sylfaen"/>
          <w:sz w:val="22"/>
          <w:szCs w:val="22"/>
          <w:lang w:val="hy-AM"/>
        </w:rPr>
        <w:t xml:space="preserve">նախատեսել և բյուջեի հաստատումից հետո </w:t>
      </w:r>
      <w:r w:rsidRPr="00F12C26">
        <w:rPr>
          <w:rFonts w:ascii="GHEA Grapalat" w:hAnsi="GHEA Grapalat" w:cs="Sylfaen"/>
          <w:sz w:val="22"/>
          <w:szCs w:val="22"/>
        </w:rPr>
        <w:t>հատկացնել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4218">
        <w:rPr>
          <w:rFonts w:ascii="GHEA Grapalat" w:hAnsi="GHEA Grapalat" w:cs="Sylfaen"/>
          <w:sz w:val="22"/>
          <w:szCs w:val="22"/>
          <w:lang w:val="hy-AM"/>
        </w:rPr>
        <w:t>16</w:t>
      </w:r>
      <w:r w:rsidR="007925D6">
        <w:rPr>
          <w:rFonts w:ascii="Courier New" w:hAnsi="Courier New" w:cs="Courier New"/>
          <w:sz w:val="22"/>
          <w:szCs w:val="22"/>
          <w:lang w:val="hy-AM"/>
        </w:rPr>
        <w:t> </w:t>
      </w:r>
      <w:r w:rsidR="008A7A8E">
        <w:rPr>
          <w:rFonts w:ascii="GHEA Grapalat" w:hAnsi="GHEA Grapalat" w:cs="Sylfaen"/>
          <w:sz w:val="22"/>
          <w:szCs w:val="22"/>
          <w:lang w:val="hy-AM"/>
        </w:rPr>
        <w:t>000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A7A8E">
        <w:rPr>
          <w:rFonts w:ascii="GHEA Grapalat" w:hAnsi="GHEA Grapalat" w:cs="Sylfaen"/>
          <w:sz w:val="22"/>
          <w:szCs w:val="22"/>
          <w:lang w:val="hy-AM"/>
        </w:rPr>
        <w:t>000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12C26">
        <w:rPr>
          <w:rFonts w:ascii="GHEA Grapalat" w:hAnsi="GHEA Grapalat" w:cs="GHEA Grapalat"/>
          <w:color w:val="000000"/>
          <w:lang w:val="hy-AM"/>
        </w:rPr>
        <w:t>(</w:t>
      </w:r>
      <w:r w:rsidR="00714218">
        <w:rPr>
          <w:rFonts w:ascii="GHEA Grapalat" w:hAnsi="GHEA Grapalat" w:cs="Sylfaen"/>
          <w:sz w:val="22"/>
          <w:szCs w:val="22"/>
          <w:lang w:val="hy-AM"/>
        </w:rPr>
        <w:t>տասնվեց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միլիոն</w:t>
      </w:r>
      <w:r w:rsidRPr="00F12C26">
        <w:rPr>
          <w:rFonts w:ascii="GHEA Grapalat" w:hAnsi="GHEA Grapalat" w:cs="Sylfaen"/>
          <w:szCs w:val="22"/>
          <w:lang w:val="hy-AM"/>
        </w:rPr>
        <w:t>)</w:t>
      </w:r>
      <w:r w:rsidRPr="00F12C2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դրամ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գումար՝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>
        <w:rPr>
          <w:rFonts w:ascii="GHEA Grapalat" w:hAnsi="GHEA Grapalat" w:cs="Sylfaen"/>
          <w:sz w:val="22"/>
          <w:szCs w:val="22"/>
          <w:lang w:val="hy-AM"/>
        </w:rPr>
        <w:t>2</w:t>
      </w:r>
      <w:r w:rsidR="008A7A8E">
        <w:rPr>
          <w:rFonts w:ascii="GHEA Grapalat" w:hAnsi="GHEA Grapalat" w:cs="Sylfaen"/>
          <w:sz w:val="22"/>
          <w:szCs w:val="22"/>
          <w:lang w:val="hy-AM"/>
        </w:rPr>
        <w:t>6</w:t>
      </w:r>
      <w:r w:rsidR="009240D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թ</w:t>
      </w:r>
      <w:r w:rsidR="009240DB">
        <w:rPr>
          <w:rFonts w:ascii="GHEA Grapalat" w:hAnsi="GHEA Grapalat" w:cs="Sylfaen"/>
          <w:sz w:val="22"/>
          <w:szCs w:val="22"/>
          <w:lang w:val="hy-AM"/>
        </w:rPr>
        <w:t>վականի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ընթացքում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մասնակցային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բյուջետավորման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գործընթաց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իրականացնելու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2C26">
        <w:rPr>
          <w:rFonts w:ascii="GHEA Grapalat" w:hAnsi="GHEA Grapalat" w:cs="Sylfaen"/>
          <w:sz w:val="22"/>
          <w:szCs w:val="22"/>
        </w:rPr>
        <w:t>նպատակով։</w:t>
      </w:r>
    </w:p>
    <w:p w:rsidR="00F12C26" w:rsidRDefault="00F12C26" w:rsidP="005E5342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C26">
        <w:rPr>
          <w:rFonts w:ascii="GHEA Grapalat" w:hAnsi="GHEA Grapalat" w:cs="Sylfaen"/>
          <w:sz w:val="22"/>
          <w:szCs w:val="22"/>
          <w:lang w:val="af-ZA"/>
        </w:rPr>
        <w:t>2. Սահմանել, որ՝</w:t>
      </w:r>
    </w:p>
    <w:p w:rsidR="00143B38" w:rsidRDefault="00F12C26" w:rsidP="005E5342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2C26">
        <w:rPr>
          <w:rFonts w:ascii="GHEA Grapalat" w:hAnsi="GHEA Grapalat" w:cs="Sylfaen"/>
          <w:sz w:val="22"/>
          <w:szCs w:val="22"/>
          <w:lang w:val="af-ZA"/>
        </w:rPr>
        <w:t>1) մասնակցային բյուջետավ</w:t>
      </w:r>
      <w:r w:rsidR="009971BB">
        <w:rPr>
          <w:rFonts w:ascii="GHEA Grapalat" w:hAnsi="GHEA Grapalat" w:cs="Sylfaen"/>
          <w:sz w:val="22"/>
          <w:szCs w:val="22"/>
          <w:lang w:val="hy-AM"/>
        </w:rPr>
        <w:t>ո</w:t>
      </w:r>
      <w:r w:rsidRPr="00F12C26">
        <w:rPr>
          <w:rFonts w:ascii="GHEA Grapalat" w:hAnsi="GHEA Grapalat" w:cs="Sylfaen"/>
          <w:sz w:val="22"/>
          <w:szCs w:val="22"/>
          <w:lang w:val="af-ZA"/>
        </w:rPr>
        <w:t>րման գործընթացի իրականացման համար կիրառելի են</w:t>
      </w:r>
      <w:r w:rsidR="00E77D3A" w:rsidRPr="00E77D3A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 w:rsidR="00E77D3A" w:rsidRPr="00E77D3A">
        <w:rPr>
          <w:rFonts w:ascii="GHEA Grapalat" w:hAnsi="GHEA Grapalat" w:cs="Sylfaen"/>
          <w:sz w:val="22"/>
          <w:szCs w:val="22"/>
          <w:lang w:val="af-ZA"/>
        </w:rPr>
        <w:t>համայնքի տնտեսական և սոցիալական ենթակառուցվածքների զարգացմանն ուղղված ոլորտները (կապիտալ բնույթի)՝ որպես առաջնահերթություն։</w:t>
      </w:r>
      <w:r w:rsidR="00143B38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143B38" w:rsidRPr="007F1698" w:rsidRDefault="00143B38" w:rsidP="005E5342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2</w:t>
      </w:r>
      <w:r>
        <w:rPr>
          <w:rFonts w:ascii="GHEA Grapalat" w:hAnsi="GHEA Grapalat" w:cs="Sylfaen"/>
          <w:sz w:val="22"/>
          <w:szCs w:val="22"/>
          <w:lang w:val="af-ZA"/>
        </w:rPr>
        <w:t>)</w:t>
      </w:r>
      <w:r w:rsidR="007F1698">
        <w:rPr>
          <w:rFonts w:ascii="GHEA Grapalat" w:hAnsi="GHEA Grapalat" w:cs="Sylfaen"/>
          <w:sz w:val="22"/>
          <w:szCs w:val="22"/>
          <w:lang w:val="hy-AM"/>
        </w:rPr>
        <w:t xml:space="preserve"> ծրագրի իրականացման բյուջեն չպետք է գերանզանցի 43</w:t>
      </w:r>
      <w:r w:rsidR="007F1698">
        <w:rPr>
          <w:rFonts w:ascii="Courier New" w:hAnsi="Courier New" w:cs="Courier New"/>
          <w:sz w:val="22"/>
          <w:szCs w:val="22"/>
          <w:lang w:val="hy-AM"/>
        </w:rPr>
        <w:t> </w:t>
      </w:r>
      <w:r w:rsidR="007F1698">
        <w:rPr>
          <w:rFonts w:ascii="GHEA Grapalat" w:hAnsi="GHEA Grapalat" w:cs="Sylfaen"/>
          <w:sz w:val="22"/>
          <w:szCs w:val="22"/>
          <w:lang w:val="hy-AM"/>
        </w:rPr>
        <w:t>000</w:t>
      </w:r>
      <w:r w:rsidR="007F1698">
        <w:rPr>
          <w:rFonts w:ascii="Courier New" w:hAnsi="Courier New" w:cs="Courier New"/>
          <w:sz w:val="22"/>
          <w:szCs w:val="22"/>
          <w:lang w:val="hy-AM"/>
        </w:rPr>
        <w:t> </w:t>
      </w:r>
      <w:r w:rsidR="007F1698">
        <w:rPr>
          <w:rFonts w:ascii="GHEA Grapalat" w:hAnsi="GHEA Grapalat" w:cs="Sylfaen"/>
          <w:sz w:val="22"/>
          <w:szCs w:val="22"/>
          <w:lang w:val="hy-AM"/>
        </w:rPr>
        <w:t xml:space="preserve">000 </w:t>
      </w:r>
      <w:r w:rsidR="007F1698" w:rsidRPr="00F12C26">
        <w:rPr>
          <w:rFonts w:ascii="GHEA Grapalat" w:hAnsi="GHEA Grapalat" w:cs="GHEA Grapalat"/>
          <w:color w:val="000000"/>
          <w:lang w:val="hy-AM"/>
        </w:rPr>
        <w:t>(</w:t>
      </w:r>
      <w:r w:rsidR="007F1698">
        <w:rPr>
          <w:rFonts w:ascii="GHEA Grapalat" w:hAnsi="GHEA Grapalat" w:cs="Sylfaen"/>
          <w:sz w:val="22"/>
          <w:szCs w:val="22"/>
          <w:lang w:val="hy-AM"/>
        </w:rPr>
        <w:t>քառասուներեք</w:t>
      </w:r>
      <w:r w:rsidR="007F1698">
        <w:rPr>
          <w:rFonts w:ascii="GHEA Grapalat" w:hAnsi="GHEA Grapalat" w:cs="Sylfaen"/>
          <w:sz w:val="22"/>
          <w:szCs w:val="22"/>
          <w:lang w:val="hy-AM"/>
        </w:rPr>
        <w:t xml:space="preserve"> միլիոն</w:t>
      </w:r>
      <w:r w:rsidR="007F1698" w:rsidRPr="00F12C26">
        <w:rPr>
          <w:rFonts w:ascii="GHEA Grapalat" w:hAnsi="GHEA Grapalat" w:cs="Sylfaen"/>
          <w:szCs w:val="22"/>
          <w:lang w:val="hy-AM"/>
        </w:rPr>
        <w:t>)</w:t>
      </w:r>
      <w:r w:rsidR="007F1698" w:rsidRPr="00F12C2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169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169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1698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F1698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7F1698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F1698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7F1698">
        <w:rPr>
          <w:rFonts w:ascii="GHEA Grapalat" w:hAnsi="GHEA Grapalat" w:cs="Sylfaen"/>
          <w:sz w:val="22"/>
          <w:szCs w:val="22"/>
          <w:lang w:val="hy-AM"/>
        </w:rPr>
        <w:t xml:space="preserve"> դրամը</w:t>
      </w:r>
    </w:p>
    <w:p w:rsidR="00F12C26" w:rsidRPr="007F1698" w:rsidRDefault="00143B38" w:rsidP="005E5342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3</w:t>
      </w:r>
      <w:r w:rsidR="001C72DD">
        <w:rPr>
          <w:rFonts w:ascii="GHEA Grapalat" w:hAnsi="GHEA Grapalat" w:cs="Sylfaen"/>
          <w:sz w:val="22"/>
          <w:szCs w:val="22"/>
          <w:lang w:val="af-ZA"/>
        </w:rPr>
        <w:t>)</w:t>
      </w:r>
      <w:r w:rsidR="001C72D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C72DD" w:rsidRPr="001C72DD">
        <w:rPr>
          <w:rFonts w:ascii="GHEA Grapalat" w:hAnsi="GHEA Grapalat" w:cs="Sylfaen"/>
          <w:sz w:val="22"/>
          <w:szCs w:val="22"/>
          <w:lang w:val="hy-AM"/>
        </w:rPr>
        <w:t>քվեարկությանը մասնակցելու իրավունք ունեցողների առնվազն մեկ տոկոսի կողմ ձայների դեպքում առաջարկ-նախագիծը համարվում է հաղթած:</w:t>
      </w:r>
      <w:r w:rsidR="00F12C26" w:rsidRPr="00F12C26">
        <w:rPr>
          <w:rFonts w:ascii="GHEA Grapalat" w:hAnsi="GHEA Grapalat" w:cs="GHEA Grapalat"/>
          <w:sz w:val="22"/>
          <w:szCs w:val="22"/>
          <w:lang w:val="af-ZA"/>
        </w:rPr>
        <w:tab/>
      </w:r>
    </w:p>
    <w:p w:rsidR="00F12C26" w:rsidRPr="00F12C26" w:rsidRDefault="00F12C26" w:rsidP="005E5342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3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ղեկավարին՝</w:t>
      </w:r>
    </w:p>
    <w:p w:rsidR="00F12C26" w:rsidRPr="00F12C26" w:rsidRDefault="00F12C26" w:rsidP="005E5342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712337">
        <w:rPr>
          <w:rFonts w:ascii="GHEA Grapalat" w:hAnsi="GHEA Grapalat" w:cs="Sylfaen"/>
          <w:sz w:val="22"/>
          <w:szCs w:val="22"/>
          <w:lang w:val="hy-AM"/>
        </w:rPr>
        <w:t>ին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կետում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գործընթացը՝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որպես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ծրագրային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բաղադրիչ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ներառել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>
        <w:rPr>
          <w:rFonts w:ascii="GHEA Grapalat" w:hAnsi="GHEA Grapalat" w:cs="Sylfaen"/>
          <w:sz w:val="22"/>
          <w:szCs w:val="22"/>
          <w:lang w:val="hy-AM"/>
        </w:rPr>
        <w:t>2</w:t>
      </w:r>
      <w:r w:rsidR="00F64595" w:rsidRPr="00F64595">
        <w:rPr>
          <w:rFonts w:ascii="GHEA Grapalat" w:hAnsi="GHEA Grapalat" w:cs="Sylfaen"/>
          <w:sz w:val="22"/>
          <w:szCs w:val="22"/>
          <w:lang w:val="af-ZA"/>
        </w:rPr>
        <w:t>6</w:t>
      </w:r>
      <w:r>
        <w:rPr>
          <w:rFonts w:ascii="GHEA Grapalat" w:hAnsi="GHEA Grapalat" w:cs="Sylfaen"/>
          <w:sz w:val="22"/>
          <w:szCs w:val="22"/>
          <w:lang w:val="hy-AM"/>
        </w:rPr>
        <w:t>-202</w:t>
      </w:r>
      <w:r w:rsidR="00F64595" w:rsidRPr="00F64595">
        <w:rPr>
          <w:rFonts w:ascii="GHEA Grapalat" w:hAnsi="GHEA Grapalat" w:cs="Sylfaen"/>
          <w:sz w:val="22"/>
          <w:szCs w:val="22"/>
          <w:lang w:val="af-ZA"/>
        </w:rPr>
        <w:t>8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թ</w:t>
      </w:r>
      <w:r>
        <w:rPr>
          <w:rFonts w:ascii="GHEA Grapalat" w:hAnsi="GHEA Grapalat" w:cs="Sylfaen"/>
          <w:sz w:val="22"/>
          <w:szCs w:val="22"/>
          <w:lang w:val="hy-AM"/>
        </w:rPr>
        <w:t>թ</w:t>
      </w:r>
      <w:r>
        <w:rPr>
          <w:rFonts w:ascii="Cambria Math" w:hAnsi="Cambria Math" w:cs="Sylfaen"/>
          <w:sz w:val="22"/>
          <w:szCs w:val="22"/>
          <w:lang w:val="hy-AM"/>
        </w:rPr>
        <w:t>․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միջնաժամկետ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ծախս</w:t>
      </w:r>
      <w:r>
        <w:rPr>
          <w:rFonts w:ascii="GHEA Grapalat" w:hAnsi="GHEA Grapalat" w:cs="Sylfaen"/>
          <w:sz w:val="22"/>
          <w:szCs w:val="22"/>
          <w:lang w:val="hy-AM"/>
        </w:rPr>
        <w:t>երի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ծրագրում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տարեկան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պլանում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և</w:t>
      </w: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12337">
        <w:rPr>
          <w:rFonts w:ascii="GHEA Grapalat" w:hAnsi="GHEA Grapalat" w:cs="Sylfaen"/>
          <w:sz w:val="22"/>
          <w:szCs w:val="22"/>
          <w:lang w:val="hy-AM"/>
        </w:rPr>
        <w:t>բյուջեում։</w:t>
      </w:r>
      <w:r w:rsidRPr="00F12C26">
        <w:rPr>
          <w:rFonts w:ascii="GHEA Grapalat" w:hAnsi="GHEA Grapalat" w:cs="Sylfaen"/>
          <w:sz w:val="22"/>
          <w:szCs w:val="22"/>
          <w:lang w:val="af-ZA"/>
        </w:rPr>
        <w:tab/>
      </w:r>
      <w:r w:rsidRPr="00F12C26">
        <w:rPr>
          <w:rFonts w:ascii="GHEA Grapalat" w:hAnsi="GHEA Grapalat" w:cs="Sylfaen"/>
          <w:sz w:val="22"/>
          <w:szCs w:val="22"/>
          <w:lang w:val="af-ZA"/>
        </w:rPr>
        <w:tab/>
      </w:r>
    </w:p>
    <w:p w:rsidR="001C72DD" w:rsidRPr="001C72DD" w:rsidRDefault="001C72DD" w:rsidP="001C72DD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C72DD">
        <w:rPr>
          <w:rFonts w:ascii="GHEA Grapalat" w:hAnsi="GHEA Grapalat" w:cs="Sylfaen"/>
          <w:sz w:val="22"/>
          <w:szCs w:val="22"/>
          <w:lang w:val="hy-AM"/>
        </w:rPr>
        <w:t>2)</w:t>
      </w:r>
      <w:r w:rsidR="00D16F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bookmarkStart w:id="0" w:name="_GoBack"/>
      <w:bookmarkEnd w:id="0"/>
      <w:r w:rsidRPr="001C72DD">
        <w:rPr>
          <w:rFonts w:ascii="GHEA Grapalat" w:hAnsi="GHEA Grapalat" w:cs="Sylfaen"/>
          <w:sz w:val="22"/>
          <w:szCs w:val="22"/>
          <w:lang w:val="hy-AM"/>
        </w:rPr>
        <w:t xml:space="preserve">hամայնքի բնակիչների կողմից քվեարկության արդյունքում ընտրված առաջարկը(ները) ներկայացնել ավագանուն: </w:t>
      </w:r>
    </w:p>
    <w:p w:rsidR="001C72DD" w:rsidRDefault="001C72DD" w:rsidP="001C72DD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C72DD">
        <w:rPr>
          <w:rFonts w:ascii="GHEA Grapalat" w:hAnsi="GHEA Grapalat" w:cs="Sylfaen"/>
          <w:sz w:val="22"/>
          <w:szCs w:val="22"/>
          <w:lang w:val="hy-AM"/>
        </w:rPr>
        <w:t>3) իրականացնել վերահսկողություն մասնակցային բյու</w:t>
      </w:r>
      <w:r>
        <w:rPr>
          <w:rFonts w:ascii="GHEA Grapalat" w:hAnsi="GHEA Grapalat" w:cs="Sylfaen"/>
          <w:sz w:val="22"/>
          <w:szCs w:val="22"/>
          <w:lang w:val="hy-AM"/>
        </w:rPr>
        <w:t>ջետավորման գործընթացի նկատմամբ։</w:t>
      </w:r>
    </w:p>
    <w:p w:rsidR="009240DB" w:rsidRDefault="005E5342" w:rsidP="001C72DD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4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F12C26" w:rsidRPr="001C72DD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2C26" w:rsidRPr="001C72DD">
        <w:rPr>
          <w:rFonts w:ascii="GHEA Grapalat" w:hAnsi="GHEA Grapalat" w:cs="Sylfaen"/>
          <w:sz w:val="22"/>
          <w:szCs w:val="22"/>
          <w:lang w:val="hy-AM"/>
        </w:rPr>
        <w:t>որոշումն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2C26" w:rsidRPr="001C72DD">
        <w:rPr>
          <w:rFonts w:ascii="GHEA Grapalat" w:hAnsi="GHEA Grapalat" w:cs="Sylfaen"/>
          <w:sz w:val="22"/>
          <w:szCs w:val="22"/>
          <w:lang w:val="hy-AM"/>
        </w:rPr>
        <w:t>ուժի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2C26" w:rsidRPr="001C72DD">
        <w:rPr>
          <w:rFonts w:ascii="GHEA Grapalat" w:hAnsi="GHEA Grapalat" w:cs="Sylfaen"/>
          <w:sz w:val="22"/>
          <w:szCs w:val="22"/>
          <w:lang w:val="hy-AM"/>
        </w:rPr>
        <w:t>մեջ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2C26" w:rsidRPr="001C72DD">
        <w:rPr>
          <w:rFonts w:ascii="GHEA Grapalat" w:hAnsi="GHEA Grapalat" w:cs="Sylfaen"/>
          <w:sz w:val="22"/>
          <w:szCs w:val="22"/>
          <w:lang w:val="hy-AM"/>
        </w:rPr>
        <w:t>է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2C26" w:rsidRPr="001C72DD">
        <w:rPr>
          <w:rFonts w:ascii="GHEA Grapalat" w:hAnsi="GHEA Grapalat" w:cs="Sylfaen"/>
          <w:sz w:val="22"/>
          <w:szCs w:val="22"/>
          <w:lang w:val="hy-AM"/>
        </w:rPr>
        <w:t>մտնում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2C26" w:rsidRPr="001C72DD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հրապարակմանը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2C26" w:rsidRPr="001C72DD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12C26" w:rsidRPr="001C72DD">
        <w:rPr>
          <w:rFonts w:ascii="GHEA Grapalat" w:hAnsi="GHEA Grapalat" w:cs="Sylfaen"/>
          <w:sz w:val="22"/>
          <w:szCs w:val="22"/>
          <w:lang w:val="hy-AM"/>
        </w:rPr>
        <w:t>օրվանից</w:t>
      </w:r>
      <w:r w:rsidR="00F12C26" w:rsidRPr="009240DB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5E5342" w:rsidRDefault="005E5342" w:rsidP="005E5342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925D6" w:rsidRDefault="007925D6" w:rsidP="002B0DC1">
      <w:pPr>
        <w:spacing w:line="480" w:lineRule="auto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5E5342" w:rsidRPr="00BB1E29" w:rsidRDefault="00BB1E29" w:rsidP="002B0DC1">
      <w:pPr>
        <w:spacing w:line="480" w:lineRule="auto"/>
        <w:jc w:val="right"/>
        <w:rPr>
          <w:rFonts w:ascii="Cambria Math" w:hAnsi="Cambria Math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Ա</w:t>
      </w:r>
      <w:r>
        <w:rPr>
          <w:rFonts w:ascii="Cambria Math" w:hAnsi="Cambria Math" w:cs="Sylfaen"/>
          <w:b/>
          <w:sz w:val="22"/>
          <w:szCs w:val="22"/>
          <w:lang w:val="hy-AM"/>
        </w:rPr>
        <w:t xml:space="preserve">․ </w:t>
      </w:r>
      <w:r w:rsidRPr="00BB1E29">
        <w:rPr>
          <w:rFonts w:ascii="GHEA Grapalat" w:hAnsi="GHEA Grapalat" w:cs="Sylfaen"/>
          <w:b/>
          <w:sz w:val="22"/>
          <w:szCs w:val="22"/>
          <w:lang w:val="hy-AM"/>
        </w:rPr>
        <w:t>ԱՌԱՔԵԼՅԱՆ</w:t>
      </w:r>
    </w:p>
    <w:p w:rsidR="005E5342" w:rsidRPr="005E5342" w:rsidRDefault="00BB1E29" w:rsidP="002B0DC1">
      <w:pPr>
        <w:spacing w:line="480" w:lineRule="auto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Գ․ ՄԱՆՈՒԿՅԱՆ</w:t>
      </w:r>
    </w:p>
    <w:p w:rsidR="002B0DC1" w:rsidRPr="00BB1E29" w:rsidRDefault="00F64595" w:rsidP="002B0DC1">
      <w:pPr>
        <w:spacing w:line="480" w:lineRule="auto"/>
        <w:jc w:val="right"/>
        <w:rPr>
          <w:rFonts w:ascii="Cambria Math" w:hAnsi="Cambria Math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="00BB1E29">
        <w:rPr>
          <w:rFonts w:ascii="Cambria Math" w:hAnsi="Cambria Math" w:cs="Sylfaen"/>
          <w:b/>
          <w:sz w:val="22"/>
          <w:szCs w:val="22"/>
          <w:lang w:val="hy-AM"/>
        </w:rPr>
        <w:t xml:space="preserve">․ </w:t>
      </w:r>
      <w:r>
        <w:rPr>
          <w:rFonts w:ascii="GHEA Grapalat" w:hAnsi="GHEA Grapalat" w:cs="Sylfaen"/>
          <w:b/>
          <w:sz w:val="22"/>
          <w:szCs w:val="22"/>
          <w:lang w:val="hy-AM"/>
        </w:rPr>
        <w:t>ՎԱՐԴԱՆ</w:t>
      </w:r>
      <w:r w:rsidR="00BB1E29" w:rsidRPr="00BB1E29">
        <w:rPr>
          <w:rFonts w:ascii="GHEA Grapalat" w:hAnsi="GHEA Grapalat" w:cs="Sylfaen"/>
          <w:b/>
          <w:sz w:val="22"/>
          <w:szCs w:val="22"/>
          <w:lang w:val="hy-AM"/>
        </w:rPr>
        <w:t>ՅԱՆ</w:t>
      </w:r>
    </w:p>
    <w:p w:rsidR="002B0DC1" w:rsidRDefault="00F64595" w:rsidP="002B0DC1">
      <w:pPr>
        <w:spacing w:line="480" w:lineRule="auto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Դ.</w:t>
      </w:r>
      <w:r w:rsidR="00BB1E29" w:rsidRPr="00BB1E29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ՄԱՆՎԵԼ</w:t>
      </w:r>
      <w:r w:rsidR="00BB1E29" w:rsidRPr="00BB1E29">
        <w:rPr>
          <w:rFonts w:ascii="GHEA Grapalat" w:hAnsi="GHEA Grapalat" w:cs="Sylfaen"/>
          <w:b/>
          <w:sz w:val="22"/>
          <w:szCs w:val="22"/>
          <w:lang w:val="hy-AM"/>
        </w:rPr>
        <w:t>ՅԱՆ</w:t>
      </w:r>
    </w:p>
    <w:p w:rsidR="007925D6" w:rsidRPr="007925D6" w:rsidRDefault="00F64595" w:rsidP="002B0DC1">
      <w:pPr>
        <w:spacing w:line="480" w:lineRule="auto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E77D3A">
        <w:rPr>
          <w:rFonts w:ascii="GHEA Grapalat" w:hAnsi="GHEA Grapalat" w:cs="Sylfaen"/>
          <w:b/>
          <w:sz w:val="22"/>
          <w:szCs w:val="22"/>
          <w:lang w:val="hy-AM"/>
        </w:rPr>
        <w:t>Կ</w:t>
      </w:r>
      <w:r>
        <w:rPr>
          <w:rFonts w:ascii="GHEA Grapalat" w:hAnsi="GHEA Grapalat" w:cs="Sylfaen"/>
          <w:b/>
          <w:sz w:val="22"/>
          <w:szCs w:val="22"/>
          <w:lang w:val="hy-AM"/>
        </w:rPr>
        <w:t>. ԳԱԼՍՏ</w:t>
      </w:r>
      <w:r w:rsidR="007925D6" w:rsidRPr="007925D6">
        <w:rPr>
          <w:rFonts w:ascii="GHEA Grapalat" w:hAnsi="GHEA Grapalat" w:cs="Sylfaen"/>
          <w:b/>
          <w:sz w:val="22"/>
          <w:szCs w:val="22"/>
          <w:lang w:val="hy-AM"/>
        </w:rPr>
        <w:t>ՅԱՆ</w:t>
      </w:r>
    </w:p>
    <w:p w:rsidR="002B0DC1" w:rsidRPr="00F12C26" w:rsidRDefault="002B0DC1" w:rsidP="002B0DC1">
      <w:pPr>
        <w:rPr>
          <w:rFonts w:ascii="GHEA Grapalat" w:hAnsi="GHEA Grapalat" w:cs="Sylfaen"/>
          <w:sz w:val="22"/>
          <w:szCs w:val="22"/>
          <w:lang w:val="af-ZA"/>
        </w:rPr>
      </w:pPr>
      <w:r w:rsidRPr="00F12C26">
        <w:rPr>
          <w:rFonts w:ascii="GHEA Grapalat" w:hAnsi="GHEA Grapalat" w:cs="Sylfaen"/>
          <w:sz w:val="22"/>
          <w:szCs w:val="22"/>
          <w:lang w:val="af-ZA"/>
        </w:rPr>
        <w:t xml:space="preserve">Կատարող՝ </w:t>
      </w:r>
    </w:p>
    <w:p w:rsidR="002B0DC1" w:rsidRPr="00F12C26" w:rsidRDefault="00F12C26" w:rsidP="002B0DC1">
      <w:pPr>
        <w:rPr>
          <w:rFonts w:ascii="GHEA Grapalat" w:hAnsi="GHEA Grapalat" w:cs="Sylfaen"/>
          <w:sz w:val="22"/>
          <w:szCs w:val="22"/>
          <w:lang w:val="hy-AM"/>
        </w:rPr>
      </w:pPr>
      <w:r w:rsidRPr="00F12C26">
        <w:rPr>
          <w:rFonts w:ascii="GHEA Grapalat" w:hAnsi="GHEA Grapalat" w:cs="Sylfaen"/>
          <w:sz w:val="22"/>
          <w:szCs w:val="22"/>
          <w:lang w:val="hy-AM"/>
        </w:rPr>
        <w:t>Լ</w:t>
      </w:r>
      <w:r w:rsidRPr="00F12C26">
        <w:rPr>
          <w:rFonts w:ascii="Cambria Math" w:hAnsi="Cambria Math" w:cs="Sylfaen"/>
          <w:sz w:val="22"/>
          <w:szCs w:val="22"/>
          <w:lang w:val="hy-AM"/>
        </w:rPr>
        <w:t>․</w:t>
      </w:r>
      <w:r w:rsidRPr="00F12C26">
        <w:rPr>
          <w:rFonts w:ascii="GHEA Grapalat" w:hAnsi="GHEA Grapalat" w:cs="Sylfaen"/>
          <w:sz w:val="22"/>
          <w:szCs w:val="22"/>
          <w:lang w:val="hy-AM"/>
        </w:rPr>
        <w:t xml:space="preserve"> Մխիթարյան</w:t>
      </w:r>
    </w:p>
    <w:p w:rsidR="002B0DC1" w:rsidRPr="00963A67" w:rsidRDefault="002B0DC1" w:rsidP="002B0DC1">
      <w:pPr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F1569" w:rsidRPr="007925D6" w:rsidRDefault="00EF1569" w:rsidP="002B0DC1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1C72DD" w:rsidRDefault="002B0DC1" w:rsidP="002B0DC1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345CB1">
        <w:rPr>
          <w:rFonts w:ascii="GHEA Grapalat" w:hAnsi="GHEA Grapalat" w:cs="Sylfaen"/>
          <w:b/>
          <w:sz w:val="22"/>
          <w:szCs w:val="22"/>
          <w:lang w:val="af-ZA"/>
        </w:rPr>
        <w:t xml:space="preserve">                                                     </w:t>
      </w:r>
    </w:p>
    <w:p w:rsidR="002B0DC1" w:rsidRPr="00345CB1" w:rsidRDefault="002B0DC1" w:rsidP="0069661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45CB1">
        <w:rPr>
          <w:rFonts w:ascii="GHEA Grapalat" w:hAnsi="GHEA Grapalat" w:cs="Sylfaen"/>
          <w:b/>
          <w:sz w:val="22"/>
          <w:szCs w:val="22"/>
          <w:lang w:val="af-ZA"/>
        </w:rPr>
        <w:t>ՀԻՄՆԱՎՈՐՈՒՄ</w:t>
      </w:r>
    </w:p>
    <w:p w:rsidR="002B0DC1" w:rsidRPr="00345CB1" w:rsidRDefault="002B0DC1" w:rsidP="002B0DC1">
      <w:pPr>
        <w:jc w:val="center"/>
        <w:rPr>
          <w:rFonts w:ascii="GHEA Grapalat" w:hAnsi="GHEA Grapalat" w:cs="Sylfaen"/>
          <w:b/>
          <w:szCs w:val="22"/>
          <w:lang w:val="af-ZA"/>
        </w:rPr>
      </w:pPr>
    </w:p>
    <w:p w:rsidR="002B0DC1" w:rsidRPr="005E5342" w:rsidRDefault="00794419" w:rsidP="00BB1E2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45CB1">
        <w:rPr>
          <w:rFonts w:ascii="GHEA Grapalat" w:hAnsi="GHEA Grapalat"/>
          <w:sz w:val="22"/>
          <w:szCs w:val="22"/>
          <w:lang w:val="hy-AM"/>
        </w:rPr>
        <w:t>«</w:t>
      </w:r>
      <w:r w:rsidR="00BB1E29" w:rsidRPr="005E5342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 w:rsidR="00BB1E29" w:rsidRPr="005E5342">
        <w:rPr>
          <w:rFonts w:ascii="GHEA Grapalat" w:hAnsi="GHEA Grapalat"/>
          <w:b/>
          <w:sz w:val="22"/>
          <w:szCs w:val="22"/>
          <w:lang w:val="hy-AM"/>
        </w:rPr>
        <w:t xml:space="preserve">ԳՅՈՒՄՐԻ ՀԱՄԱՅՆՔՈՒՄ ՄԱՍՆԱԿՑԱՅԻՆ ԲՅՈՒՋԵՏԱՎՈՐՄԱՆ ԳՈՐԾԸՆԹԱՑ </w:t>
      </w:r>
      <w:r w:rsidR="00BB1E29">
        <w:rPr>
          <w:rFonts w:ascii="GHEA Grapalat" w:hAnsi="GHEA Grapalat"/>
          <w:b/>
          <w:sz w:val="22"/>
          <w:szCs w:val="22"/>
          <w:lang w:val="hy-AM"/>
        </w:rPr>
        <w:t>ՍԿՍԵԼՈՒ</w:t>
      </w:r>
      <w:r w:rsidR="00BB1E29" w:rsidRPr="005E5342">
        <w:rPr>
          <w:rFonts w:ascii="GHEA Grapalat" w:hAnsi="GHEA Grapalat"/>
          <w:b/>
          <w:sz w:val="22"/>
          <w:szCs w:val="22"/>
          <w:lang w:val="hy-AM"/>
        </w:rPr>
        <w:t xml:space="preserve"> ՄԱՍԻՆ</w:t>
      </w:r>
      <w:r w:rsidRPr="00345CB1">
        <w:rPr>
          <w:rFonts w:ascii="GHEA Grapalat" w:hAnsi="GHEA Grapalat"/>
          <w:sz w:val="22"/>
          <w:szCs w:val="22"/>
          <w:lang w:val="hy-AM"/>
        </w:rPr>
        <w:t>»</w:t>
      </w:r>
      <w:r w:rsidR="005E534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90586" w:rsidRPr="00345CB1">
        <w:rPr>
          <w:rFonts w:ascii="GHEA Grapalat" w:hAnsi="GHEA Grapalat"/>
          <w:b/>
          <w:sz w:val="22"/>
          <w:szCs w:val="22"/>
          <w:lang w:val="af-ZA"/>
        </w:rPr>
        <w:t>ՈՐՈՇՄԱՆ ԸՆԴՈՒՆՄԱՆ ԱՆՀՐԱԺԵՇՏՈՒԹՅԱՆ</w:t>
      </w: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61CBF" w:rsidRPr="00861CBF" w:rsidRDefault="000C0863" w:rsidP="009240DB">
      <w:pPr>
        <w:tabs>
          <w:tab w:val="left" w:pos="1843"/>
        </w:tabs>
        <w:spacing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61CBF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861CBF" w:rsidRPr="00861CBF">
        <w:rPr>
          <w:rFonts w:ascii="GHEA Grapalat" w:hAnsi="GHEA Grapalat" w:cs="Sylfaen"/>
          <w:sz w:val="22"/>
          <w:szCs w:val="22"/>
          <w:lang w:val="hy-AM"/>
        </w:rPr>
        <w:t>Մասնակցային բյուջետավորման գործընթացի ներդրմամբ</w:t>
      </w:r>
      <w:r w:rsidRPr="00861C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61CBF" w:rsidRPr="00861CBF">
        <w:rPr>
          <w:rFonts w:ascii="GHEA Grapalat" w:hAnsi="GHEA Grapalat" w:cs="Sylfaen"/>
          <w:sz w:val="22"/>
          <w:szCs w:val="22"/>
          <w:lang w:val="af-ZA"/>
        </w:rPr>
        <w:t xml:space="preserve">համայնքի բնակիչները հնարավորություն </w:t>
      </w:r>
      <w:r w:rsidR="00861CBF" w:rsidRPr="00861CBF">
        <w:rPr>
          <w:rFonts w:ascii="GHEA Grapalat" w:hAnsi="GHEA Grapalat" w:cs="Sylfaen"/>
          <w:sz w:val="22"/>
          <w:szCs w:val="22"/>
          <w:lang w:val="hy-AM"/>
        </w:rPr>
        <w:t>կ</w:t>
      </w:r>
      <w:r w:rsidR="00861CBF" w:rsidRPr="00861CBF">
        <w:rPr>
          <w:rFonts w:ascii="GHEA Grapalat" w:hAnsi="GHEA Grapalat" w:cs="Sylfaen"/>
          <w:sz w:val="22"/>
          <w:szCs w:val="22"/>
          <w:lang w:val="af-ZA"/>
        </w:rPr>
        <w:t>ունեն</w:t>
      </w:r>
      <w:r w:rsidR="00861CBF" w:rsidRPr="00861CBF">
        <w:rPr>
          <w:rFonts w:ascii="GHEA Grapalat" w:hAnsi="GHEA Grapalat" w:cs="Sylfaen"/>
          <w:sz w:val="22"/>
          <w:szCs w:val="22"/>
          <w:lang w:val="hy-AM"/>
        </w:rPr>
        <w:t>ան</w:t>
      </w:r>
      <w:r w:rsidR="00861CBF" w:rsidRPr="00861CBF">
        <w:rPr>
          <w:rFonts w:ascii="GHEA Grapalat" w:hAnsi="GHEA Grapalat" w:cs="Sylfaen"/>
          <w:sz w:val="22"/>
          <w:szCs w:val="22"/>
          <w:lang w:val="af-ZA"/>
        </w:rPr>
        <w:t xml:space="preserve"> հանդես գալ</w:t>
      </w:r>
      <w:r w:rsidR="00861CBF" w:rsidRPr="00861C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61CBF" w:rsidRPr="00861CBF">
        <w:rPr>
          <w:rFonts w:ascii="GHEA Grapalat" w:hAnsi="GHEA Grapalat" w:cs="Sylfaen"/>
          <w:sz w:val="22"/>
          <w:szCs w:val="22"/>
          <w:lang w:val="af-ZA"/>
        </w:rPr>
        <w:t>իրենց առաջարկներով, ծրագրային գաղափարներով և համայնքապետարանի հետ համատեղ բարելավել իրենց</w:t>
      </w:r>
      <w:r w:rsidR="00861CBF" w:rsidRPr="00861CBF">
        <w:rPr>
          <w:rFonts w:ascii="GHEA Grapalat" w:hAnsi="GHEA Grapalat" w:cs="Sylfaen"/>
          <w:sz w:val="22"/>
          <w:szCs w:val="22"/>
          <w:lang w:val="hy-AM"/>
        </w:rPr>
        <w:t xml:space="preserve"> համայնքը</w:t>
      </w:r>
      <w:r w:rsidR="00861CBF" w:rsidRPr="00861CBF">
        <w:rPr>
          <w:rFonts w:ascii="GHEA Grapalat" w:hAnsi="GHEA Grapalat" w:cs="Sylfaen"/>
          <w:sz w:val="22"/>
          <w:szCs w:val="22"/>
          <w:lang w:val="af-ZA"/>
        </w:rPr>
        <w:t xml:space="preserve">, ավելի հարմարավետ և գրավիչ դարձնել համայնքային կյանքը: Միևնույն ժամանակ առաջարկների այս հարթակը քաղաքացիներին հուզող խնդիրները հավաքելու համակարգ է և լուծումների միասնական որոնման միջոց: </w:t>
      </w:r>
    </w:p>
    <w:p w:rsidR="002B0DC1" w:rsidRPr="007925D6" w:rsidRDefault="002B0DC1" w:rsidP="009240DB">
      <w:pPr>
        <w:tabs>
          <w:tab w:val="left" w:pos="1843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61CBF">
        <w:rPr>
          <w:rFonts w:ascii="GHEA Grapalat" w:hAnsi="GHEA Grapalat" w:cs="Sylfaen"/>
          <w:sz w:val="22"/>
          <w:szCs w:val="22"/>
          <w:lang w:val="af-ZA"/>
        </w:rPr>
        <w:t xml:space="preserve">     Որոշման ընդունումը պայմանավորված է</w:t>
      </w:r>
      <w:r w:rsidR="00BB0F9A" w:rsidRPr="00861C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45210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645210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645210" w:rsidRPr="00645210">
        <w:rPr>
          <w:rFonts w:ascii="GHEA Grapalat" w:hAnsi="GHEA Grapalat" w:cs="Sylfaen"/>
          <w:sz w:val="22"/>
          <w:szCs w:val="22"/>
          <w:lang w:val="hy-AM"/>
        </w:rPr>
        <w:t xml:space="preserve"> կառավարության 2023 թվականի նոյեմբերի 2-ի «Հայաստանի Հանրապետության համայնքներում մասնակցային բյուջետավորմամբ ձևավորված ծրագրերի իրականացման համար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645210" w:rsidRPr="00645210">
        <w:rPr>
          <w:rFonts w:ascii="GHEA Grapalat" w:hAnsi="GHEA Grapalat" w:cs="Sylfaen"/>
          <w:sz w:val="22"/>
          <w:szCs w:val="22"/>
          <w:lang w:val="hy-AM"/>
        </w:rPr>
        <w:t xml:space="preserve"> պետական բյուջեից համայնքներին սուբվենցիաների տրամադրման կարգը հաստատելու մասին» N 1890-Ն </w:t>
      </w:r>
      <w:r w:rsidR="00D6157A">
        <w:rPr>
          <w:rFonts w:ascii="GHEA Grapalat" w:hAnsi="GHEA Grapalat" w:cs="Sylfaen"/>
          <w:sz w:val="22"/>
          <w:szCs w:val="22"/>
          <w:lang w:val="hy-AM"/>
        </w:rPr>
        <w:t>որոշման 14-րդ կետի պահանջը կատարելու</w:t>
      </w:r>
      <w:r w:rsidR="00815E6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61CBF">
        <w:rPr>
          <w:rFonts w:ascii="GHEA Grapalat" w:hAnsi="GHEA Grapalat" w:cs="Sylfaen"/>
          <w:sz w:val="22"/>
          <w:szCs w:val="22"/>
          <w:lang w:val="af-ZA"/>
        </w:rPr>
        <w:t>անհրաժեշտությամբ</w:t>
      </w:r>
      <w:r w:rsidRPr="00861CBF">
        <w:rPr>
          <w:rFonts w:ascii="GHEA Grapalat" w:hAnsi="GHEA Grapalat"/>
          <w:sz w:val="22"/>
          <w:szCs w:val="22"/>
          <w:lang w:val="af-ZA"/>
        </w:rPr>
        <w:t>:</w:t>
      </w:r>
      <w:r w:rsidR="007925D6">
        <w:rPr>
          <w:lang w:val="hy-AM"/>
        </w:rPr>
        <w:t xml:space="preserve"> </w:t>
      </w:r>
      <w:r w:rsidR="00645210">
        <w:rPr>
          <w:rFonts w:ascii="GHEA Grapalat" w:hAnsi="GHEA Grapalat"/>
          <w:sz w:val="22"/>
          <w:szCs w:val="22"/>
          <w:lang w:val="hy-AM"/>
        </w:rPr>
        <w:t>Վերջինս սահմանում է, որ</w:t>
      </w:r>
      <w:r w:rsidR="00645210" w:rsidRPr="00645210">
        <w:rPr>
          <w:rFonts w:ascii="GHEA Grapalat" w:hAnsi="GHEA Grapalat"/>
          <w:sz w:val="22"/>
          <w:szCs w:val="22"/>
          <w:lang w:val="af-ZA"/>
        </w:rPr>
        <w:t xml:space="preserve"> համայնքի մասնակցությունը իրականացվում է համաֆինասավորման միջոցով, որի չափը պե</w:t>
      </w:r>
      <w:r w:rsidR="00FF2FE6">
        <w:rPr>
          <w:rFonts w:ascii="GHEA Grapalat" w:hAnsi="GHEA Grapalat"/>
          <w:sz w:val="22"/>
          <w:szCs w:val="22"/>
          <w:lang w:val="af-ZA"/>
        </w:rPr>
        <w:t>տք է կազմի ծրագրի ընդհանուր գու</w:t>
      </w:r>
      <w:r w:rsidR="00645210" w:rsidRPr="00645210">
        <w:rPr>
          <w:rFonts w:ascii="GHEA Grapalat" w:hAnsi="GHEA Grapalat"/>
          <w:sz w:val="22"/>
          <w:szCs w:val="22"/>
          <w:lang w:val="af-ZA"/>
        </w:rPr>
        <w:t>մարի 20 տոկոսից ոչ պակաս:</w:t>
      </w:r>
      <w:r w:rsidR="00FF2FE6">
        <w:rPr>
          <w:lang w:val="hy-AM"/>
        </w:rPr>
        <w:t xml:space="preserve">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7925D6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F64595">
        <w:rPr>
          <w:rFonts w:ascii="GHEA Grapalat" w:hAnsi="GHEA Grapalat"/>
          <w:sz w:val="22"/>
          <w:szCs w:val="22"/>
          <w:lang w:val="af-ZA"/>
        </w:rPr>
        <w:t>6</w:t>
      </w:r>
      <w:r w:rsidR="00792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5D6">
        <w:rPr>
          <w:rFonts w:ascii="GHEA Grapalat" w:hAnsi="GHEA Grapalat"/>
          <w:sz w:val="22"/>
          <w:szCs w:val="22"/>
          <w:lang w:val="af-ZA"/>
        </w:rPr>
        <w:t>թ</w:t>
      </w:r>
      <w:r w:rsidR="007925D6">
        <w:rPr>
          <w:rFonts w:ascii="GHEA Grapalat" w:hAnsi="GHEA Grapalat"/>
          <w:sz w:val="22"/>
          <w:szCs w:val="22"/>
          <w:lang w:val="hy-AM"/>
        </w:rPr>
        <w:t>վականի</w:t>
      </w:r>
      <w:r w:rsidR="007925D6" w:rsidRPr="007925D6">
        <w:rPr>
          <w:rFonts w:ascii="GHEA Grapalat" w:hAnsi="GHEA Grapalat"/>
          <w:sz w:val="22"/>
          <w:szCs w:val="22"/>
          <w:lang w:val="af-ZA"/>
        </w:rPr>
        <w:t xml:space="preserve"> պետական բյուջեով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7925D6" w:rsidRPr="007925D6">
        <w:rPr>
          <w:rFonts w:ascii="GHEA Grapalat" w:hAnsi="GHEA Grapalat"/>
          <w:sz w:val="22"/>
          <w:szCs w:val="22"/>
          <w:lang w:val="af-ZA"/>
        </w:rPr>
        <w:t xml:space="preserve"> համայնքներում մասնակցային բյուջետավորմամբ ձևավորված ծրագրերի իրականացման համար նախատեսված սուբվենցիաների գումարի՝ ըստ առանձին հա</w:t>
      </w:r>
      <w:r w:rsidR="007925D6">
        <w:rPr>
          <w:rFonts w:ascii="GHEA Grapalat" w:hAnsi="GHEA Grapalat"/>
          <w:sz w:val="22"/>
          <w:szCs w:val="22"/>
          <w:lang w:val="af-ZA"/>
        </w:rPr>
        <w:t>մայնքների հաշվարկված սահմանաչափ</w:t>
      </w:r>
      <w:r w:rsidR="007925D6">
        <w:rPr>
          <w:rFonts w:ascii="GHEA Grapalat" w:hAnsi="GHEA Grapalat"/>
          <w:sz w:val="22"/>
          <w:szCs w:val="22"/>
          <w:lang w:val="hy-AM"/>
        </w:rPr>
        <w:t xml:space="preserve">ի Գյումրի համայնքին հատկացվելիք գումարի սահմանաչափը կազմում է </w:t>
      </w:r>
      <w:r w:rsidR="00F64595" w:rsidRPr="00F64595">
        <w:rPr>
          <w:rFonts w:ascii="GHEA Grapalat" w:hAnsi="GHEA Grapalat"/>
          <w:sz w:val="22"/>
          <w:szCs w:val="22"/>
          <w:lang w:val="hy-AM"/>
        </w:rPr>
        <w:t>69</w:t>
      </w:r>
      <w:r w:rsidR="00F64595">
        <w:rPr>
          <w:rFonts w:ascii="Courier New" w:hAnsi="Courier New" w:cs="Courier New"/>
          <w:sz w:val="22"/>
          <w:szCs w:val="22"/>
          <w:lang w:val="hy-AM"/>
        </w:rPr>
        <w:t> </w:t>
      </w:r>
      <w:r w:rsidR="00F64595" w:rsidRPr="00F64595">
        <w:rPr>
          <w:rFonts w:ascii="GHEA Grapalat" w:hAnsi="GHEA Grapalat"/>
          <w:sz w:val="22"/>
          <w:szCs w:val="22"/>
          <w:lang w:val="hy-AM"/>
        </w:rPr>
        <w:t>859 400</w:t>
      </w:r>
      <w:r w:rsidR="007925D6">
        <w:rPr>
          <w:rFonts w:ascii="Courier New" w:hAnsi="Courier New" w:cs="Courier New"/>
          <w:sz w:val="22"/>
          <w:szCs w:val="22"/>
          <w:lang w:val="hy-AM"/>
        </w:rPr>
        <w:t> </w:t>
      </w:r>
      <w:r w:rsidR="007925D6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5D6" w:rsidRPr="00F12C26">
        <w:rPr>
          <w:rFonts w:ascii="GHEA Grapalat" w:hAnsi="GHEA Grapalat" w:cs="GHEA Grapalat"/>
          <w:color w:val="000000"/>
          <w:lang w:val="hy-AM"/>
        </w:rPr>
        <w:t>(</w:t>
      </w:r>
      <w:r w:rsidR="00F64595" w:rsidRPr="00F64595">
        <w:rPr>
          <w:rFonts w:ascii="GHEA Grapalat" w:hAnsi="GHEA Grapalat" w:cs="Sylfaen"/>
          <w:sz w:val="22"/>
          <w:szCs w:val="22"/>
          <w:lang w:val="hy-AM"/>
        </w:rPr>
        <w:t>վաթսունինը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 միլիոն </w:t>
      </w:r>
      <w:r w:rsidR="00F64595" w:rsidRPr="00F64595">
        <w:rPr>
          <w:rFonts w:ascii="GHEA Grapalat" w:hAnsi="GHEA Grapalat" w:cs="Sylfaen"/>
          <w:sz w:val="22"/>
          <w:szCs w:val="22"/>
          <w:lang w:val="hy-AM"/>
        </w:rPr>
        <w:t>ութ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 հարյուր հիսուն</w:t>
      </w:r>
      <w:r w:rsidR="00F64595" w:rsidRPr="00F64595">
        <w:rPr>
          <w:rFonts w:ascii="GHEA Grapalat" w:hAnsi="GHEA Grapalat" w:cs="Sylfaen"/>
          <w:sz w:val="22"/>
          <w:szCs w:val="22"/>
          <w:lang w:val="hy-AM"/>
        </w:rPr>
        <w:t xml:space="preserve">ինը 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հազար </w:t>
      </w:r>
      <w:r w:rsidR="00F64595" w:rsidRPr="00F64595">
        <w:rPr>
          <w:rFonts w:ascii="GHEA Grapalat" w:hAnsi="GHEA Grapalat" w:cs="Sylfaen"/>
          <w:sz w:val="22"/>
          <w:szCs w:val="22"/>
          <w:lang w:val="hy-AM"/>
        </w:rPr>
        <w:t>չորս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 հարյուր</w:t>
      </w:r>
      <w:r w:rsidR="007925D6" w:rsidRPr="00F12C26">
        <w:rPr>
          <w:rFonts w:ascii="GHEA Grapalat" w:hAnsi="GHEA Grapalat" w:cs="Sylfaen"/>
          <w:szCs w:val="22"/>
          <w:lang w:val="hy-AM"/>
        </w:rPr>
        <w:t>)</w:t>
      </w:r>
      <w:r w:rsidR="007925D6" w:rsidRPr="00F12C2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7925D6" w:rsidRPr="00645210">
        <w:rPr>
          <w:rFonts w:ascii="GHEA Grapalat" w:hAnsi="GHEA Grapalat" w:cs="Sylfaen"/>
          <w:sz w:val="22"/>
          <w:szCs w:val="22"/>
          <w:lang w:val="hy-AM"/>
        </w:rPr>
        <w:t>Հ</w:t>
      </w:r>
      <w:r w:rsidR="007925D6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7925D6">
        <w:rPr>
          <w:rFonts w:ascii="GHEA Grapalat" w:hAnsi="GHEA Grapalat"/>
          <w:sz w:val="22"/>
          <w:szCs w:val="22"/>
          <w:lang w:val="hy-AM"/>
        </w:rPr>
        <w:t xml:space="preserve"> դրամ։</w:t>
      </w:r>
    </w:p>
    <w:p w:rsidR="002B0DC1" w:rsidRPr="00645210" w:rsidRDefault="002B0DC1" w:rsidP="002B0DC1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2B0DC1" w:rsidRPr="007925D6" w:rsidRDefault="002B0DC1" w:rsidP="002B0DC1">
      <w:pPr>
        <w:rPr>
          <w:rFonts w:ascii="GHEA Grapalat" w:hAnsi="GHEA Grapalat"/>
          <w:b/>
          <w:sz w:val="22"/>
          <w:szCs w:val="22"/>
          <w:lang w:val="hy-AM"/>
        </w:rPr>
      </w:pPr>
    </w:p>
    <w:p w:rsidR="002B0DC1" w:rsidRPr="00963A67" w:rsidRDefault="002B0DC1" w:rsidP="002B0DC1">
      <w:pPr>
        <w:rPr>
          <w:rFonts w:ascii="GHEA Grapalat" w:hAnsi="GHEA Grapalat"/>
          <w:b/>
          <w:sz w:val="22"/>
          <w:szCs w:val="22"/>
          <w:lang w:val="af-ZA"/>
        </w:rPr>
      </w:pPr>
    </w:p>
    <w:p w:rsidR="002B0DC1" w:rsidRPr="00963A67" w:rsidRDefault="002B0DC1" w:rsidP="002B0DC1">
      <w:pPr>
        <w:rPr>
          <w:rFonts w:ascii="GHEA Grapalat" w:hAnsi="GHEA Grapalat" w:cs="Sylfaen"/>
          <w:b/>
          <w:sz w:val="22"/>
          <w:szCs w:val="22"/>
          <w:lang w:val="af-ZA"/>
        </w:rPr>
      </w:pPr>
      <w:r w:rsidRPr="00963A67"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                              </w:t>
      </w:r>
      <w:r w:rsidRPr="00963A67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2B0DC1" w:rsidRPr="00963A67" w:rsidRDefault="002B0DC1" w:rsidP="002B0DC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7925D6" w:rsidRDefault="005E5342" w:rsidP="007925D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45CB1">
        <w:rPr>
          <w:rFonts w:ascii="GHEA Grapalat" w:hAnsi="GHEA Grapalat"/>
          <w:sz w:val="22"/>
          <w:szCs w:val="22"/>
          <w:lang w:val="hy-AM"/>
        </w:rPr>
        <w:t>«</w:t>
      </w:r>
      <w:r w:rsidR="00BB1E29" w:rsidRPr="005E5342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 w:rsidR="00BB1E29" w:rsidRPr="005E5342">
        <w:rPr>
          <w:rFonts w:ascii="GHEA Grapalat" w:hAnsi="GHEA Grapalat"/>
          <w:b/>
          <w:sz w:val="22"/>
          <w:szCs w:val="22"/>
          <w:lang w:val="hy-AM"/>
        </w:rPr>
        <w:t xml:space="preserve">ԳՅՈՒՄՐԻ ՀԱՄԱՅՆՔՈՒՄ ՄԱՍՆԱԿՑԱՅԻՆ ԲՅՈՒՋԵՏԱՎՈՐՄԱՆ ԳՈՐԾԸՆԹԱՑ </w:t>
      </w:r>
      <w:r w:rsidR="00BB1E29">
        <w:rPr>
          <w:rFonts w:ascii="GHEA Grapalat" w:hAnsi="GHEA Grapalat"/>
          <w:b/>
          <w:sz w:val="22"/>
          <w:szCs w:val="22"/>
          <w:lang w:val="hy-AM"/>
        </w:rPr>
        <w:t>ՍԿՍԵԼՈՒ</w:t>
      </w:r>
      <w:r w:rsidR="00BB1E29" w:rsidRPr="005E5342">
        <w:rPr>
          <w:rFonts w:ascii="GHEA Grapalat" w:hAnsi="GHEA Grapalat"/>
          <w:b/>
          <w:sz w:val="22"/>
          <w:szCs w:val="22"/>
          <w:lang w:val="hy-AM"/>
        </w:rPr>
        <w:t xml:space="preserve"> ՄԱՍԻՆ</w:t>
      </w:r>
      <w:r w:rsidRPr="00345CB1">
        <w:rPr>
          <w:rFonts w:ascii="GHEA Grapalat" w:hAnsi="GHEA Grapalat"/>
          <w:sz w:val="22"/>
          <w:szCs w:val="22"/>
          <w:lang w:val="hy-AM"/>
        </w:rPr>
        <w:t>»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2B0DC1" w:rsidRPr="00963A67">
        <w:rPr>
          <w:rFonts w:ascii="GHEA Grapalat" w:hAnsi="GHEA Grapalat" w:cs="Sylfaen"/>
          <w:b/>
          <w:sz w:val="22"/>
          <w:szCs w:val="22"/>
          <w:lang w:val="af-ZA"/>
        </w:rPr>
        <w:t xml:space="preserve">ՈՐՈՇՄԱՆ ԸՆԴՈՒՆՄԱՆ ԿԱՊԱԿՑՈՒԹՅԱՄԲ </w:t>
      </w:r>
      <w:r w:rsidR="00BB0F9A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 w:rsidR="002B0DC1" w:rsidRPr="00963A67">
        <w:rPr>
          <w:rFonts w:ascii="GHEA Grapalat" w:hAnsi="GHEA Grapalat" w:cs="Sylfaen"/>
          <w:b/>
          <w:sz w:val="22"/>
          <w:szCs w:val="22"/>
          <w:lang w:val="af-ZA"/>
        </w:rPr>
        <w:t>ԳՅՈՒՄՐԻ</w:t>
      </w:r>
      <w:r w:rsidR="00974EBE">
        <w:rPr>
          <w:rFonts w:ascii="GHEA Grapalat" w:hAnsi="GHEA Grapalat" w:cs="Sylfaen"/>
          <w:b/>
          <w:sz w:val="22"/>
          <w:szCs w:val="22"/>
          <w:lang w:val="af-ZA"/>
        </w:rPr>
        <w:t xml:space="preserve"> ՀԱՄԱՅՆՔԻ 20</w:t>
      </w:r>
      <w:r w:rsidR="00BB0F9A">
        <w:rPr>
          <w:rFonts w:ascii="GHEA Grapalat" w:hAnsi="GHEA Grapalat" w:cs="Sylfaen"/>
          <w:b/>
          <w:sz w:val="22"/>
          <w:szCs w:val="22"/>
          <w:lang w:val="af-ZA"/>
        </w:rPr>
        <w:t>2</w:t>
      </w:r>
      <w:r w:rsidR="00F64595">
        <w:rPr>
          <w:rFonts w:ascii="GHEA Grapalat" w:hAnsi="GHEA Grapalat" w:cs="Sylfaen"/>
          <w:b/>
          <w:sz w:val="22"/>
          <w:szCs w:val="22"/>
          <w:lang w:val="af-ZA"/>
        </w:rPr>
        <w:t>5</w:t>
      </w:r>
      <w:r w:rsidR="00345CB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2B0DC1" w:rsidRPr="00963A67">
        <w:rPr>
          <w:rFonts w:ascii="GHEA Grapalat" w:hAnsi="GHEA Grapalat" w:cs="Sylfaen"/>
          <w:b/>
          <w:sz w:val="22"/>
          <w:szCs w:val="22"/>
          <w:lang w:val="af-ZA"/>
        </w:rPr>
        <w:t>ԹՎԱԿԱՆԻ ԲՅՈՒՋԵՈՒՄ ԾԱԽՍԵՐԻ ԵՎ ԵԿԱՄՈՒՏՆԵՐԻ ՓՈՓՈԽՈՒԹՅԱՆ ՄԱՍԻՆ</w:t>
      </w:r>
    </w:p>
    <w:p w:rsidR="002B0DC1" w:rsidRPr="00963A67" w:rsidRDefault="002B0DC1" w:rsidP="002B0DC1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345CB1" w:rsidP="009240DB">
      <w:pPr>
        <w:tabs>
          <w:tab w:val="left" w:pos="0"/>
        </w:tabs>
        <w:spacing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«</w:t>
      </w:r>
      <w:r w:rsidR="005E5342" w:rsidRPr="009C344B">
        <w:rPr>
          <w:rFonts w:ascii="GHEA Grapalat" w:hAnsi="GHEA Grapalat" w:cs="Sylfaen"/>
          <w:sz w:val="22"/>
          <w:szCs w:val="22"/>
          <w:lang w:val="af-ZA"/>
        </w:rPr>
        <w:t>Հայաստանի  Հանրապետության</w:t>
      </w:r>
      <w:r w:rsidR="005E5342" w:rsidRPr="009C344B">
        <w:rPr>
          <w:rFonts w:ascii="GHEA Grapalat" w:hAnsi="GHEA Grapalat" w:cs="Sylfaen"/>
          <w:sz w:val="22"/>
          <w:szCs w:val="22"/>
          <w:lang w:val="hy-AM"/>
        </w:rPr>
        <w:t xml:space="preserve"> Շիրակի մարզի</w:t>
      </w:r>
      <w:r w:rsidR="005E534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Գ</w:t>
      </w:r>
      <w:r w:rsidRPr="00345CB1">
        <w:rPr>
          <w:rFonts w:ascii="GHEA Grapalat" w:hAnsi="GHEA Grapalat" w:cs="Sylfaen"/>
          <w:sz w:val="22"/>
          <w:szCs w:val="22"/>
          <w:lang w:val="af-ZA"/>
        </w:rPr>
        <w:t>յումրի համայնքում մասնակցային բյուջետավորման գործընթաց իրականացնելու նպատակով գումար հատկացնելու մասին»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B0DC1" w:rsidRPr="00963A67">
        <w:rPr>
          <w:rFonts w:ascii="GHEA Grapalat" w:hAnsi="GHEA Grapalat" w:cs="Sylfaen"/>
          <w:sz w:val="22"/>
          <w:szCs w:val="22"/>
          <w:lang w:val="af-ZA"/>
        </w:rPr>
        <w:t xml:space="preserve">որոշման </w:t>
      </w:r>
      <w:r w:rsidR="00BC4526">
        <w:rPr>
          <w:rFonts w:ascii="GHEA Grapalat" w:hAnsi="GHEA Grapalat" w:cs="Sylfaen"/>
          <w:sz w:val="22"/>
          <w:szCs w:val="22"/>
          <w:lang w:val="af-ZA"/>
        </w:rPr>
        <w:t xml:space="preserve">ընդունմամբ </w:t>
      </w:r>
      <w:r w:rsidR="00BB0F9A" w:rsidRPr="009C344B">
        <w:rPr>
          <w:rFonts w:ascii="GHEA Grapalat" w:hAnsi="GHEA Grapalat" w:cs="Sylfaen"/>
          <w:sz w:val="22"/>
          <w:szCs w:val="22"/>
          <w:lang w:val="af-ZA"/>
        </w:rPr>
        <w:t>Հայաստանի  Հանրապետության</w:t>
      </w:r>
      <w:r w:rsidR="00BB0F9A" w:rsidRPr="009C344B">
        <w:rPr>
          <w:rFonts w:ascii="GHEA Grapalat" w:hAnsi="GHEA Grapalat" w:cs="Sylfaen"/>
          <w:sz w:val="22"/>
          <w:szCs w:val="22"/>
          <w:lang w:val="hy-AM"/>
        </w:rPr>
        <w:t xml:space="preserve"> Շիրակի մարզի</w:t>
      </w:r>
      <w:r w:rsidR="00BB0F9A" w:rsidRPr="00BB571F">
        <w:rPr>
          <w:rFonts w:ascii="GHEA Grapalat" w:hAnsi="GHEA Grapalat" w:cs="Sylfaen"/>
          <w:lang w:val="hy-AM"/>
        </w:rPr>
        <w:t xml:space="preserve"> </w:t>
      </w:r>
      <w:r w:rsidR="00BC4526">
        <w:rPr>
          <w:rFonts w:ascii="GHEA Grapalat" w:hAnsi="GHEA Grapalat" w:cs="Sylfaen"/>
          <w:sz w:val="22"/>
          <w:szCs w:val="22"/>
          <w:lang w:val="af-ZA"/>
        </w:rPr>
        <w:t xml:space="preserve">Գյումրի համայնքի </w:t>
      </w:r>
      <w:r w:rsidR="002B0DC1" w:rsidRPr="00963A67">
        <w:rPr>
          <w:rFonts w:ascii="GHEA Grapalat" w:hAnsi="GHEA Grapalat" w:cs="Sylfaen"/>
          <w:sz w:val="22"/>
          <w:szCs w:val="22"/>
          <w:lang w:val="af-ZA"/>
        </w:rPr>
        <w:t xml:space="preserve">բյուջեում էական </w:t>
      </w:r>
      <w:r w:rsidR="002B0DC1" w:rsidRPr="00963A67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2B0DC1" w:rsidRPr="00963A67">
        <w:rPr>
          <w:rFonts w:ascii="GHEA Grapalat" w:hAnsi="GHEA Grapalat" w:cs="Sylfaen"/>
          <w:sz w:val="22"/>
          <w:szCs w:val="22"/>
          <w:lang w:val="af-ZA"/>
        </w:rPr>
        <w:t>փոփոխություններ՝ ավելացումներ կամ նվազեցումներ չեն նախատեսվում:</w:t>
      </w:r>
    </w:p>
    <w:p w:rsidR="002B0DC1" w:rsidRPr="00963A67" w:rsidRDefault="002B0DC1" w:rsidP="002B0DC1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2B0DC1" w:rsidRPr="00963A67" w:rsidRDefault="002B0DC1" w:rsidP="002B0DC1">
      <w:pPr>
        <w:rPr>
          <w:rFonts w:ascii="GHEA Grapalat" w:hAnsi="GHEA Grapalat"/>
          <w:b/>
          <w:sz w:val="22"/>
          <w:szCs w:val="22"/>
          <w:lang w:val="af-ZA"/>
        </w:rPr>
      </w:pPr>
    </w:p>
    <w:p w:rsidR="006B6022" w:rsidRPr="00963A67" w:rsidRDefault="006B6022" w:rsidP="002B0DC1">
      <w:pPr>
        <w:rPr>
          <w:rFonts w:ascii="GHEA Grapalat" w:hAnsi="GHEA Grapalat"/>
          <w:sz w:val="22"/>
          <w:szCs w:val="22"/>
          <w:lang w:val="af-ZA"/>
        </w:rPr>
      </w:pPr>
    </w:p>
    <w:sectPr w:rsidR="006B6022" w:rsidRPr="00963A67" w:rsidSect="000B0BDD">
      <w:pgSz w:w="12240" w:h="15840"/>
      <w:pgMar w:top="720" w:right="900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DB1"/>
    <w:multiLevelType w:val="hybridMultilevel"/>
    <w:tmpl w:val="8F84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617316"/>
    <w:rsid w:val="000032FB"/>
    <w:rsid w:val="00032549"/>
    <w:rsid w:val="000905EA"/>
    <w:rsid w:val="000B0BDD"/>
    <w:rsid w:val="000C0863"/>
    <w:rsid w:val="000E0014"/>
    <w:rsid w:val="00121287"/>
    <w:rsid w:val="00130DE5"/>
    <w:rsid w:val="00143B38"/>
    <w:rsid w:val="0016173E"/>
    <w:rsid w:val="00173972"/>
    <w:rsid w:val="00176BFF"/>
    <w:rsid w:val="001A24B2"/>
    <w:rsid w:val="001C72DD"/>
    <w:rsid w:val="001D66F8"/>
    <w:rsid w:val="001F742B"/>
    <w:rsid w:val="001F7672"/>
    <w:rsid w:val="00232ADB"/>
    <w:rsid w:val="0024576D"/>
    <w:rsid w:val="00250D35"/>
    <w:rsid w:val="002758B6"/>
    <w:rsid w:val="00282A58"/>
    <w:rsid w:val="00287F03"/>
    <w:rsid w:val="00292B69"/>
    <w:rsid w:val="00294EB1"/>
    <w:rsid w:val="002A5AA0"/>
    <w:rsid w:val="002A6496"/>
    <w:rsid w:val="002B0DC1"/>
    <w:rsid w:val="002B28F6"/>
    <w:rsid w:val="002D37DA"/>
    <w:rsid w:val="00345CB1"/>
    <w:rsid w:val="00372643"/>
    <w:rsid w:val="003910B4"/>
    <w:rsid w:val="003A4453"/>
    <w:rsid w:val="003B53B2"/>
    <w:rsid w:val="003C3819"/>
    <w:rsid w:val="003E7172"/>
    <w:rsid w:val="00416778"/>
    <w:rsid w:val="004441FD"/>
    <w:rsid w:val="00444433"/>
    <w:rsid w:val="004A6265"/>
    <w:rsid w:val="004B0006"/>
    <w:rsid w:val="004D17B9"/>
    <w:rsid w:val="00544A7B"/>
    <w:rsid w:val="00555DAE"/>
    <w:rsid w:val="00590586"/>
    <w:rsid w:val="005C4E2C"/>
    <w:rsid w:val="005C60DB"/>
    <w:rsid w:val="005D7915"/>
    <w:rsid w:val="005E1912"/>
    <w:rsid w:val="005E5342"/>
    <w:rsid w:val="0061117C"/>
    <w:rsid w:val="00617316"/>
    <w:rsid w:val="00645210"/>
    <w:rsid w:val="0069661F"/>
    <w:rsid w:val="006A0272"/>
    <w:rsid w:val="006A565F"/>
    <w:rsid w:val="006B6022"/>
    <w:rsid w:val="006D42BC"/>
    <w:rsid w:val="00701830"/>
    <w:rsid w:val="0070432D"/>
    <w:rsid w:val="00712337"/>
    <w:rsid w:val="00714218"/>
    <w:rsid w:val="00724393"/>
    <w:rsid w:val="00753AED"/>
    <w:rsid w:val="00761CF9"/>
    <w:rsid w:val="00775D6F"/>
    <w:rsid w:val="007925D6"/>
    <w:rsid w:val="00794419"/>
    <w:rsid w:val="00795234"/>
    <w:rsid w:val="007A1E8C"/>
    <w:rsid w:val="007C0DC6"/>
    <w:rsid w:val="007D657F"/>
    <w:rsid w:val="007E1C19"/>
    <w:rsid w:val="007E25EB"/>
    <w:rsid w:val="007F1698"/>
    <w:rsid w:val="007F3658"/>
    <w:rsid w:val="007F418C"/>
    <w:rsid w:val="007F4BE2"/>
    <w:rsid w:val="00815E63"/>
    <w:rsid w:val="00861CBF"/>
    <w:rsid w:val="00863E35"/>
    <w:rsid w:val="00894F1D"/>
    <w:rsid w:val="008A1E09"/>
    <w:rsid w:val="008A4FA5"/>
    <w:rsid w:val="008A677F"/>
    <w:rsid w:val="008A7A8E"/>
    <w:rsid w:val="008C7345"/>
    <w:rsid w:val="00923DB9"/>
    <w:rsid w:val="009240DB"/>
    <w:rsid w:val="0095771A"/>
    <w:rsid w:val="00963A67"/>
    <w:rsid w:val="00974EBE"/>
    <w:rsid w:val="009971BB"/>
    <w:rsid w:val="009C0C86"/>
    <w:rsid w:val="009C344B"/>
    <w:rsid w:val="009E53C4"/>
    <w:rsid w:val="00A001B1"/>
    <w:rsid w:val="00A07EE8"/>
    <w:rsid w:val="00A21EF8"/>
    <w:rsid w:val="00A37415"/>
    <w:rsid w:val="00A927B0"/>
    <w:rsid w:val="00AA3161"/>
    <w:rsid w:val="00AB5B02"/>
    <w:rsid w:val="00AC500E"/>
    <w:rsid w:val="00AD08E4"/>
    <w:rsid w:val="00AD4799"/>
    <w:rsid w:val="00B506BD"/>
    <w:rsid w:val="00B547C3"/>
    <w:rsid w:val="00B83851"/>
    <w:rsid w:val="00B93C66"/>
    <w:rsid w:val="00BB0F9A"/>
    <w:rsid w:val="00BB1E29"/>
    <w:rsid w:val="00BB4346"/>
    <w:rsid w:val="00BB571F"/>
    <w:rsid w:val="00BC4526"/>
    <w:rsid w:val="00C01894"/>
    <w:rsid w:val="00CB077B"/>
    <w:rsid w:val="00CB238F"/>
    <w:rsid w:val="00CD64C9"/>
    <w:rsid w:val="00CE05D1"/>
    <w:rsid w:val="00CF1228"/>
    <w:rsid w:val="00D16F1A"/>
    <w:rsid w:val="00D2228A"/>
    <w:rsid w:val="00D23FE4"/>
    <w:rsid w:val="00D36370"/>
    <w:rsid w:val="00D6157A"/>
    <w:rsid w:val="00D76BAB"/>
    <w:rsid w:val="00D93D80"/>
    <w:rsid w:val="00DA717D"/>
    <w:rsid w:val="00DD4768"/>
    <w:rsid w:val="00DE072D"/>
    <w:rsid w:val="00E13926"/>
    <w:rsid w:val="00E558B1"/>
    <w:rsid w:val="00E627D1"/>
    <w:rsid w:val="00E77D3A"/>
    <w:rsid w:val="00E77E8D"/>
    <w:rsid w:val="00E959CB"/>
    <w:rsid w:val="00EC4B29"/>
    <w:rsid w:val="00EF1569"/>
    <w:rsid w:val="00EF7A37"/>
    <w:rsid w:val="00F12C26"/>
    <w:rsid w:val="00F20075"/>
    <w:rsid w:val="00F20E3D"/>
    <w:rsid w:val="00F23379"/>
    <w:rsid w:val="00F64595"/>
    <w:rsid w:val="00F752F9"/>
    <w:rsid w:val="00FA3E91"/>
    <w:rsid w:val="00FB39B6"/>
    <w:rsid w:val="00FC57F4"/>
    <w:rsid w:val="00FD6C52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31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173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A1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6C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7BEBC-024D-4A1A-ABB9-B7E14B50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user</dc:creator>
  <cp:lastModifiedBy>Admin</cp:lastModifiedBy>
  <cp:revision>49</cp:revision>
  <cp:lastPrinted>2025-12-08T10:17:00Z</cp:lastPrinted>
  <dcterms:created xsi:type="dcterms:W3CDTF">2022-10-31T06:30:00Z</dcterms:created>
  <dcterms:modified xsi:type="dcterms:W3CDTF">2025-12-08T11:04:00Z</dcterms:modified>
</cp:coreProperties>
</file>