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D3" w:rsidRPr="0033130A" w:rsidRDefault="00D31FD3" w:rsidP="00D31FD3">
      <w:pPr>
        <w:rPr>
          <w:rFonts w:ascii="GHEA Grapalat" w:hAnsi="GHEA Grapalat"/>
          <w:b/>
          <w:lang w:val="hy-AM"/>
        </w:rPr>
      </w:pPr>
      <w:r w:rsidRPr="005E4728">
        <w:rPr>
          <w:rFonts w:ascii="GHEA Grapalat" w:hAnsi="GHEA Grapalat"/>
          <w:lang w:val="hy-AM"/>
        </w:rPr>
        <w:t xml:space="preserve">                                                       </w:t>
      </w:r>
      <w:r w:rsidRPr="005E4728">
        <w:rPr>
          <w:rFonts w:ascii="GHEA Grapalat" w:hAnsi="GHEA Grapalat"/>
          <w:b/>
          <w:lang w:val="hy-AM"/>
        </w:rPr>
        <w:t>ՀԻՄՆԱՎՈՐՈՒՄ</w:t>
      </w:r>
    </w:p>
    <w:p w:rsidR="00D31FD3" w:rsidRPr="00A72074" w:rsidRDefault="00D31FD3" w:rsidP="00D31FD3">
      <w:pPr>
        <w:jc w:val="center"/>
        <w:rPr>
          <w:rFonts w:ascii="GHEA Grapalat" w:hAnsi="GHEA Grapalat"/>
          <w:b/>
          <w:lang w:val="hy-AM"/>
        </w:rPr>
      </w:pPr>
      <w:r w:rsidRPr="005E4728">
        <w:rPr>
          <w:rFonts w:ascii="GHEA Grapalat" w:hAnsi="GHEA Grapalat"/>
          <w:b/>
          <w:lang w:val="hy-AM"/>
        </w:rPr>
        <w:t>«</w:t>
      </w:r>
      <w:r w:rsidRPr="0033130A">
        <w:rPr>
          <w:rFonts w:ascii="GHEA Grapalat" w:hAnsi="GHEA Grapalat"/>
          <w:b/>
          <w:lang w:val="hy-AM"/>
        </w:rPr>
        <w:t xml:space="preserve">ՀԱՅԱՍՏԱՆԻ ՀԱՆՐԱՊԵՏՈՒԹՅԱՆ ՇԻՐԱԿԻ ՄԱՐԶԻ </w:t>
      </w:r>
    </w:p>
    <w:p w:rsidR="00D31FD3" w:rsidRPr="00BA0D56" w:rsidRDefault="00D31FD3" w:rsidP="00D31FD3">
      <w:pPr>
        <w:jc w:val="center"/>
        <w:rPr>
          <w:rFonts w:ascii="GHEA Grapalat" w:hAnsi="GHEA Grapalat"/>
          <w:b/>
          <w:lang w:val="hy-AM"/>
        </w:rPr>
      </w:pPr>
      <w:r w:rsidRPr="00A72074">
        <w:rPr>
          <w:rFonts w:ascii="GHEA Grapalat" w:hAnsi="GHEA Grapalat"/>
          <w:b/>
          <w:lang w:val="hy-AM"/>
        </w:rPr>
        <w:t>ԳՅՈՒՄՐԻ ՀԱՄԱՅՆՔԻ ԱՎԱԳԱՆՈՒ 2014 ԹՎԱԿԱՆԻ ՆՈՅԵՄԲԵՐԻ 14 – Ի N 170-Ա ՈՐՈՇՈՒՄԱՆ ՄԵՋ</w:t>
      </w:r>
      <w:r w:rsidRPr="00007295">
        <w:rPr>
          <w:rFonts w:ascii="GHEA Grapalat" w:hAnsi="GHEA Grapalat"/>
          <w:b/>
          <w:lang w:val="hy-AM"/>
        </w:rPr>
        <w:t xml:space="preserve"> </w:t>
      </w:r>
      <w:r w:rsidRPr="00A72074">
        <w:rPr>
          <w:rFonts w:ascii="GHEA Grapalat" w:hAnsi="GHEA Grapalat"/>
          <w:b/>
          <w:lang w:val="hy-AM"/>
        </w:rPr>
        <w:t xml:space="preserve"> </w:t>
      </w:r>
      <w:r w:rsidRPr="00007295">
        <w:rPr>
          <w:rFonts w:ascii="GHEA Grapalat" w:hAnsi="GHEA Grapalat"/>
          <w:b/>
          <w:lang w:val="hy-AM"/>
        </w:rPr>
        <w:t xml:space="preserve">ԼՐԱՑՈՒՄ </w:t>
      </w:r>
      <w:r w:rsidRPr="00A72074">
        <w:rPr>
          <w:rFonts w:ascii="GHEA Grapalat" w:hAnsi="GHEA Grapalat"/>
          <w:b/>
          <w:lang w:val="hy-AM"/>
        </w:rPr>
        <w:t xml:space="preserve">ԿԱՏԱՐԵԼՈՒ </w:t>
      </w:r>
      <w:r w:rsidRPr="005E4728">
        <w:rPr>
          <w:rFonts w:ascii="GHEA Grapalat" w:hAnsi="GHEA Grapalat"/>
          <w:b/>
          <w:lang w:val="hy-AM"/>
        </w:rPr>
        <w:t xml:space="preserve">ՄԱՍԻՆ» </w:t>
      </w:r>
      <w:r w:rsidRPr="00A72074">
        <w:rPr>
          <w:rFonts w:ascii="GHEA Grapalat" w:hAnsi="GHEA Grapalat"/>
          <w:b/>
          <w:lang w:val="hy-AM"/>
        </w:rPr>
        <w:t xml:space="preserve"> </w:t>
      </w:r>
    </w:p>
    <w:p w:rsidR="00D31FD3" w:rsidRPr="002479E4" w:rsidRDefault="00D31FD3" w:rsidP="00D31FD3">
      <w:pPr>
        <w:jc w:val="center"/>
        <w:rPr>
          <w:rFonts w:ascii="GHEA Grapalat" w:hAnsi="GHEA Grapalat"/>
          <w:b/>
          <w:lang w:val="hy-AM"/>
        </w:rPr>
      </w:pPr>
      <w:r w:rsidRPr="005E4728">
        <w:rPr>
          <w:rFonts w:ascii="GHEA Grapalat" w:hAnsi="GHEA Grapalat"/>
          <w:b/>
          <w:lang w:val="hy-AM"/>
        </w:rPr>
        <w:t>ՈՐՈՇՄԱՆ ԸՆԴՈՒՆՄԱՆ ԱՆՀՐԱԺԵՇՏՈՒԹՅԱՆ</w:t>
      </w:r>
    </w:p>
    <w:p w:rsidR="00D31FD3" w:rsidRPr="002479E4" w:rsidRDefault="00D31FD3" w:rsidP="00D31FD3">
      <w:pPr>
        <w:jc w:val="center"/>
        <w:rPr>
          <w:rFonts w:ascii="GHEA Grapalat" w:hAnsi="GHEA Grapalat"/>
          <w:b/>
          <w:lang w:val="hy-AM"/>
        </w:rPr>
      </w:pPr>
    </w:p>
    <w:p w:rsidR="00D31FD3" w:rsidRPr="005E4728" w:rsidRDefault="00D31FD3" w:rsidP="00D31FD3">
      <w:pPr>
        <w:jc w:val="both"/>
        <w:rPr>
          <w:rFonts w:ascii="GHEA Grapalat" w:hAnsi="GHEA Grapalat"/>
          <w:b/>
          <w:lang w:val="hy-AM"/>
        </w:rPr>
      </w:pPr>
    </w:p>
    <w:p w:rsidR="00D31FD3" w:rsidRPr="0033130A" w:rsidRDefault="00D31FD3" w:rsidP="00D31FD3">
      <w:pPr>
        <w:jc w:val="both"/>
        <w:rPr>
          <w:rFonts w:ascii="GHEA Grapalat" w:hAnsi="GHEA Grapalat"/>
          <w:lang w:val="hy-AM"/>
        </w:rPr>
      </w:pPr>
      <w:r w:rsidRPr="004C7E9D"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Հայաստանի</w:t>
      </w:r>
      <w:r w:rsidRPr="00656FB9">
        <w:rPr>
          <w:rFonts w:ascii="GHEA Grapalat" w:hAnsi="GHEA Grapalat" w:cs="Sylfaen"/>
          <w:lang w:val="hy-AM"/>
        </w:rPr>
        <w:t xml:space="preserve"> </w:t>
      </w:r>
      <w:r w:rsidRPr="005E4728">
        <w:rPr>
          <w:rFonts w:ascii="GHEA Grapalat" w:hAnsi="GHEA Grapalat" w:cs="Sylfaen"/>
          <w:lang w:val="hy-AM"/>
        </w:rPr>
        <w:t xml:space="preserve">Հանրապետության </w:t>
      </w:r>
      <w:r w:rsidRPr="004C7E9D">
        <w:rPr>
          <w:rFonts w:ascii="GHEA Grapalat" w:hAnsi="GHEA Grapalat"/>
          <w:lang w:val="hy-AM"/>
        </w:rPr>
        <w:t>Շիրակի մարզի Գյումրի համայնքի</w:t>
      </w:r>
      <w:r w:rsidRPr="00656FB9">
        <w:rPr>
          <w:rFonts w:ascii="GHEA Grapalat" w:hAnsi="GHEA Grapalat"/>
          <w:lang w:val="hy-AM"/>
        </w:rPr>
        <w:t xml:space="preserve"> </w:t>
      </w:r>
      <w:r w:rsidRPr="00BA0D56">
        <w:rPr>
          <w:rFonts w:ascii="GHEA Grapalat" w:hAnsi="GHEA Grapalat"/>
          <w:lang w:val="hy-AM"/>
        </w:rPr>
        <w:t xml:space="preserve"> ավագանու 2014 թվականի նոյեմբերի 14- ի</w:t>
      </w:r>
      <w:r w:rsidRPr="00BA0D56">
        <w:rPr>
          <w:rFonts w:ascii="GHEA Grapalat" w:hAnsi="GHEA Grapalat"/>
          <w:b/>
          <w:lang w:val="hy-AM"/>
        </w:rPr>
        <w:t xml:space="preserve"> </w:t>
      </w:r>
      <w:r w:rsidRPr="00BA0D56">
        <w:rPr>
          <w:rFonts w:ascii="GHEA Grapalat" w:hAnsi="GHEA Grapalat"/>
          <w:lang w:val="hy-AM"/>
        </w:rPr>
        <w:t>N 170 –Ա որոշման մեջ</w:t>
      </w:r>
      <w:r w:rsidRPr="00007295">
        <w:rPr>
          <w:rFonts w:ascii="GHEA Grapalat" w:hAnsi="GHEA Grapalat"/>
          <w:lang w:val="hy-AM"/>
        </w:rPr>
        <w:t xml:space="preserve"> </w:t>
      </w:r>
      <w:r w:rsidRPr="00BA0D56">
        <w:rPr>
          <w:rFonts w:ascii="GHEA Grapalat" w:hAnsi="GHEA Grapalat"/>
          <w:lang w:val="hy-AM"/>
        </w:rPr>
        <w:t xml:space="preserve"> </w:t>
      </w:r>
      <w:r w:rsidRPr="00007295">
        <w:rPr>
          <w:rFonts w:ascii="GHEA Grapalat" w:hAnsi="GHEA Grapalat"/>
          <w:lang w:val="hy-AM"/>
        </w:rPr>
        <w:t xml:space="preserve">լրացում </w:t>
      </w:r>
      <w:r w:rsidRPr="00BA0D56">
        <w:rPr>
          <w:rFonts w:ascii="GHEA Grapalat" w:hAnsi="GHEA Grapalat"/>
          <w:lang w:val="hy-AM"/>
        </w:rPr>
        <w:t>կատարելու մասին</w:t>
      </w:r>
      <w:r w:rsidRPr="005E4728">
        <w:rPr>
          <w:rFonts w:ascii="GHEA Grapalat" w:hAnsi="GHEA Grapalat"/>
          <w:b/>
          <w:lang w:val="hy-AM"/>
        </w:rPr>
        <w:t>»</w:t>
      </w:r>
      <w:r w:rsidRPr="00BA0D56">
        <w:rPr>
          <w:rFonts w:ascii="GHEA Grapalat" w:hAnsi="GHEA Grapalat"/>
          <w:lang w:val="hy-AM"/>
        </w:rPr>
        <w:t xml:space="preserve"> </w:t>
      </w:r>
      <w:r w:rsidRPr="00656FB9">
        <w:rPr>
          <w:rFonts w:ascii="GHEA Grapalat" w:hAnsi="GHEA Grapalat"/>
          <w:lang w:val="hy-AM"/>
        </w:rPr>
        <w:t xml:space="preserve">որոշման ընդունումը պայմանավորված է </w:t>
      </w:r>
      <w:r w:rsidRPr="007F4780">
        <w:rPr>
          <w:rFonts w:ascii="GHEA Grapalat" w:hAnsi="GHEA Grapalat"/>
          <w:lang w:val="hy-AM"/>
        </w:rPr>
        <w:t xml:space="preserve"> առավել </w:t>
      </w:r>
      <w:r w:rsidRPr="00007295">
        <w:rPr>
          <w:rFonts w:ascii="GHEA Grapalat" w:hAnsi="GHEA Grapalat"/>
          <w:lang w:val="hy-AM"/>
        </w:rPr>
        <w:t xml:space="preserve">բարենպաստ </w:t>
      </w:r>
      <w:r w:rsidRPr="007F4780">
        <w:rPr>
          <w:rFonts w:ascii="GHEA Grapalat" w:hAnsi="GHEA Grapalat"/>
          <w:lang w:val="hy-AM"/>
        </w:rPr>
        <w:t>եղանակային պայմաններում</w:t>
      </w:r>
      <w:r w:rsidRPr="00FD5E96">
        <w:rPr>
          <w:rFonts w:ascii="GHEA Grapalat" w:hAnsi="GHEA Grapalat"/>
          <w:lang w:val="hy-AM"/>
        </w:rPr>
        <w:t xml:space="preserve">՝ </w:t>
      </w:r>
      <w:r w:rsidRPr="007F4780">
        <w:rPr>
          <w:rFonts w:ascii="GHEA Grapalat" w:hAnsi="GHEA Grapalat"/>
          <w:lang w:val="hy-AM"/>
        </w:rPr>
        <w:t xml:space="preserve"> բացօթյա միջոցառումները անցկացնելու</w:t>
      </w:r>
      <w:r w:rsidRPr="00CC0F2C">
        <w:rPr>
          <w:rFonts w:ascii="GHEA Grapalat" w:hAnsi="GHEA Grapalat"/>
          <w:lang w:val="hy-AM"/>
        </w:rPr>
        <w:t>,</w:t>
      </w:r>
      <w:r w:rsidRPr="007F4780">
        <w:rPr>
          <w:rFonts w:ascii="GHEA Grapalat" w:hAnsi="GHEA Grapalat"/>
          <w:lang w:val="hy-AM"/>
        </w:rPr>
        <w:t xml:space="preserve"> </w:t>
      </w:r>
      <w:r w:rsidRPr="00007295">
        <w:rPr>
          <w:rFonts w:ascii="GHEA Grapalat" w:hAnsi="GHEA Grapalat"/>
          <w:lang w:val="hy-AM"/>
        </w:rPr>
        <w:t xml:space="preserve">զբոսաշրջիկների </w:t>
      </w:r>
      <w:r w:rsidRPr="00EB57C0">
        <w:rPr>
          <w:rFonts w:ascii="GHEA Grapalat" w:hAnsi="GHEA Grapalat"/>
          <w:lang w:val="hy-AM"/>
        </w:rPr>
        <w:t xml:space="preserve">մեծ հոսքի և Գյումրին հնարավորինս շատ հյուրերի ներկայացնելու </w:t>
      </w:r>
      <w:r w:rsidRPr="00656FB9">
        <w:rPr>
          <w:rFonts w:ascii="GHEA Grapalat" w:hAnsi="GHEA Grapalat"/>
          <w:lang w:val="hy-AM"/>
        </w:rPr>
        <w:t>անհրաժեշտությամբ:</w:t>
      </w:r>
    </w:p>
    <w:p w:rsidR="00D31FD3" w:rsidRPr="0033130A" w:rsidRDefault="00D31FD3" w:rsidP="00D31FD3">
      <w:pPr>
        <w:jc w:val="both"/>
        <w:rPr>
          <w:rFonts w:ascii="GHEA Grapalat" w:hAnsi="GHEA Grapalat"/>
          <w:color w:val="000000"/>
          <w:lang w:val="hy-AM"/>
        </w:rPr>
      </w:pPr>
    </w:p>
    <w:p w:rsidR="00D31FD3" w:rsidRPr="0033130A" w:rsidRDefault="00D31FD3" w:rsidP="00D31FD3">
      <w:pPr>
        <w:rPr>
          <w:rFonts w:ascii="GHEA Grapalat" w:hAnsi="GHEA Grapalat"/>
          <w:b/>
          <w:lang w:val="hy-AM"/>
        </w:rPr>
      </w:pPr>
    </w:p>
    <w:p w:rsidR="00D31FD3" w:rsidRPr="0033130A" w:rsidRDefault="00D31FD3" w:rsidP="00D31FD3">
      <w:pPr>
        <w:jc w:val="center"/>
        <w:rPr>
          <w:rFonts w:ascii="GHEA Grapalat" w:hAnsi="GHEA Grapalat"/>
          <w:b/>
          <w:lang w:val="hy-AM"/>
        </w:rPr>
      </w:pPr>
      <w:r w:rsidRPr="005E4728">
        <w:rPr>
          <w:rFonts w:ascii="GHEA Grapalat" w:hAnsi="GHEA Grapalat"/>
          <w:b/>
          <w:lang w:val="hy-AM"/>
        </w:rPr>
        <w:t>ՏԵՂԵԿԱՆՔ</w:t>
      </w:r>
    </w:p>
    <w:p w:rsidR="00D31FD3" w:rsidRPr="0033130A" w:rsidRDefault="00D31FD3" w:rsidP="00D31FD3">
      <w:pPr>
        <w:rPr>
          <w:rFonts w:ascii="GHEA Grapalat" w:hAnsi="GHEA Grapalat"/>
          <w:b/>
          <w:lang w:val="hy-AM"/>
        </w:rPr>
      </w:pPr>
    </w:p>
    <w:p w:rsidR="00D31FD3" w:rsidRPr="0033130A" w:rsidRDefault="00D31FD3" w:rsidP="00D31FD3">
      <w:pPr>
        <w:jc w:val="center"/>
        <w:rPr>
          <w:rFonts w:ascii="GHEA Grapalat" w:hAnsi="GHEA Grapalat"/>
          <w:b/>
          <w:lang w:val="hy-AM"/>
        </w:rPr>
      </w:pPr>
      <w:r w:rsidRPr="005E4728">
        <w:rPr>
          <w:rFonts w:ascii="GHEA Grapalat" w:hAnsi="GHEA Grapalat"/>
          <w:b/>
          <w:lang w:val="hy-AM"/>
        </w:rPr>
        <w:t>«</w:t>
      </w:r>
      <w:r w:rsidRPr="0033130A">
        <w:rPr>
          <w:rFonts w:ascii="GHEA Grapalat" w:hAnsi="GHEA Grapalat"/>
          <w:b/>
          <w:lang w:val="hy-AM"/>
        </w:rPr>
        <w:t>ՀԱՅԱՍՏԱՆԻ ՀԱՆՐԱՊԵՏՈՒԹՅԱՆ ՇԻՐԱԿԻ ՄԱՐԶԻ ԳՅՈՒՄՐԻ ՀԱՄԱՅՆՔԻ</w:t>
      </w:r>
      <w:r w:rsidRPr="00EB57C0">
        <w:rPr>
          <w:rFonts w:ascii="GHEA Grapalat" w:hAnsi="GHEA Grapalat"/>
          <w:b/>
          <w:lang w:val="hy-AM"/>
        </w:rPr>
        <w:t xml:space="preserve"> </w:t>
      </w:r>
      <w:r w:rsidRPr="00A72074">
        <w:rPr>
          <w:rFonts w:ascii="GHEA Grapalat" w:hAnsi="GHEA Grapalat"/>
          <w:b/>
          <w:lang w:val="hy-AM"/>
        </w:rPr>
        <w:t>ԱՎԱԳԱՆՈՒ 2014 ԹՎԱԿԱՆԻ ՆՈՅԵՄԲԵՐԻ 14 – Ի N 170-Ա</w:t>
      </w:r>
      <w:r w:rsidRPr="00EB57C0">
        <w:rPr>
          <w:rFonts w:ascii="GHEA Grapalat" w:hAnsi="GHEA Grapalat"/>
          <w:b/>
          <w:lang w:val="hy-AM"/>
        </w:rPr>
        <w:t xml:space="preserve"> </w:t>
      </w:r>
      <w:r w:rsidRPr="00A72074">
        <w:rPr>
          <w:rFonts w:ascii="GHEA Grapalat" w:hAnsi="GHEA Grapalat"/>
          <w:b/>
          <w:lang w:val="hy-AM"/>
        </w:rPr>
        <w:t xml:space="preserve">ՈՐՈՇՄԱՆ ՄԵՋ </w:t>
      </w:r>
      <w:r w:rsidRPr="00007295">
        <w:rPr>
          <w:rFonts w:ascii="GHEA Grapalat" w:hAnsi="GHEA Grapalat"/>
          <w:b/>
          <w:lang w:val="hy-AM"/>
        </w:rPr>
        <w:t xml:space="preserve">ԼՐԱՑՈՒՄ </w:t>
      </w:r>
      <w:r w:rsidRPr="00A72074">
        <w:rPr>
          <w:rFonts w:ascii="GHEA Grapalat" w:hAnsi="GHEA Grapalat"/>
          <w:b/>
          <w:lang w:val="hy-AM"/>
        </w:rPr>
        <w:t xml:space="preserve">ԿԱՏԱՐԵԼՈՒ </w:t>
      </w:r>
      <w:r w:rsidRPr="005E4728">
        <w:rPr>
          <w:rFonts w:ascii="GHEA Grapalat" w:hAnsi="GHEA Grapalat"/>
          <w:b/>
          <w:lang w:val="hy-AM"/>
        </w:rPr>
        <w:t xml:space="preserve">ՄԱՍԻՆ» </w:t>
      </w:r>
      <w:r w:rsidRPr="00A72074">
        <w:rPr>
          <w:rFonts w:ascii="GHEA Grapalat" w:hAnsi="GHEA Grapalat"/>
          <w:b/>
          <w:lang w:val="hy-AM"/>
        </w:rPr>
        <w:t xml:space="preserve"> </w:t>
      </w:r>
    </w:p>
    <w:p w:rsidR="00D31FD3" w:rsidRPr="00910AC6" w:rsidRDefault="00D31FD3" w:rsidP="00D31FD3">
      <w:pPr>
        <w:jc w:val="center"/>
        <w:rPr>
          <w:rFonts w:ascii="GHEA Grapalat" w:hAnsi="GHEA Grapalat"/>
          <w:b/>
          <w:lang w:val="hy-AM"/>
        </w:rPr>
      </w:pPr>
      <w:r w:rsidRPr="005E4728">
        <w:rPr>
          <w:rFonts w:ascii="GHEA Grapalat" w:hAnsi="GHEA Grapalat"/>
          <w:b/>
          <w:lang w:val="hy-AM"/>
        </w:rPr>
        <w:t>ՈՐՈՇՄԱՆ ԸՆԴՈՒՆՄԱՆ ԿԱՊԱԿՑՈՒԹՅԱՄԲ ԳՅՈՒՄՐԻ ՀԱՄԱՅՆՔԻ 20</w:t>
      </w:r>
      <w:r w:rsidRPr="006737BE">
        <w:rPr>
          <w:rFonts w:ascii="GHEA Grapalat" w:hAnsi="GHEA Grapalat"/>
          <w:b/>
          <w:lang w:val="hy-AM"/>
        </w:rPr>
        <w:t>2</w:t>
      </w:r>
      <w:r w:rsidRPr="00B40771">
        <w:rPr>
          <w:rFonts w:ascii="GHEA Grapalat" w:hAnsi="GHEA Grapalat"/>
          <w:b/>
          <w:lang w:val="hy-AM"/>
        </w:rPr>
        <w:t>4</w:t>
      </w:r>
      <w:r w:rsidRPr="005E4728">
        <w:rPr>
          <w:rFonts w:ascii="GHEA Grapalat" w:hAnsi="GHEA Grapalat"/>
          <w:b/>
          <w:lang w:val="hy-AM"/>
        </w:rPr>
        <w:t xml:space="preserve"> ԹՎԱԿԱՆԻ ԲՅՈՒՋԵՈՒՄ ԾԱԽՍԵՐԻ ԵՎ ԵԿԱՄՈՒՏՆԵՐԻ ՓՈՓՈԽՈՒԹՅՈՒՆՆԵՐԻ ՄԱՍԻՆ</w:t>
      </w:r>
    </w:p>
    <w:p w:rsidR="00D31FD3" w:rsidRPr="0033130A" w:rsidRDefault="00D31FD3" w:rsidP="00D31FD3">
      <w:pPr>
        <w:rPr>
          <w:rFonts w:ascii="GHEA Grapalat" w:hAnsi="GHEA Grapalat"/>
          <w:b/>
          <w:lang w:val="hy-AM"/>
        </w:rPr>
      </w:pPr>
    </w:p>
    <w:p w:rsidR="00D31FD3" w:rsidRPr="005E4728" w:rsidRDefault="00D31FD3" w:rsidP="00D31FD3">
      <w:pPr>
        <w:ind w:left="-90" w:hanging="90"/>
        <w:jc w:val="both"/>
        <w:rPr>
          <w:rFonts w:ascii="GHEA Grapalat" w:hAnsi="GHEA Grapalat"/>
          <w:lang w:val="hy-AM"/>
        </w:rPr>
      </w:pPr>
    </w:p>
    <w:p w:rsidR="00D31FD3" w:rsidRPr="005E4728" w:rsidRDefault="00D31FD3" w:rsidP="00D31FD3">
      <w:pPr>
        <w:ind w:left="-90"/>
        <w:jc w:val="both"/>
        <w:rPr>
          <w:rFonts w:ascii="GHEA Grapalat" w:hAnsi="GHEA Grapalat"/>
          <w:lang w:val="hy-AM"/>
        </w:rPr>
      </w:pPr>
      <w:r w:rsidRPr="004C7E9D"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Հայաստանի</w:t>
      </w:r>
      <w:r w:rsidRPr="00656FB9">
        <w:rPr>
          <w:rFonts w:ascii="GHEA Grapalat" w:hAnsi="GHEA Grapalat" w:cs="Sylfaen"/>
          <w:lang w:val="hy-AM"/>
        </w:rPr>
        <w:t xml:space="preserve"> </w:t>
      </w:r>
      <w:r w:rsidRPr="005E4728">
        <w:rPr>
          <w:rFonts w:ascii="GHEA Grapalat" w:hAnsi="GHEA Grapalat" w:cs="Sylfaen"/>
          <w:lang w:val="hy-AM"/>
        </w:rPr>
        <w:t xml:space="preserve">Հանրապետության </w:t>
      </w:r>
      <w:r w:rsidRPr="004C7E9D">
        <w:rPr>
          <w:rFonts w:ascii="GHEA Grapalat" w:hAnsi="GHEA Grapalat"/>
          <w:lang w:val="hy-AM"/>
        </w:rPr>
        <w:t>Շիրակի մարզի Գյումրի համայնքի</w:t>
      </w:r>
      <w:r w:rsidRPr="00656FB9">
        <w:rPr>
          <w:rFonts w:ascii="GHEA Grapalat" w:hAnsi="GHEA Grapalat"/>
          <w:lang w:val="hy-AM"/>
        </w:rPr>
        <w:t xml:space="preserve"> </w:t>
      </w:r>
      <w:r w:rsidRPr="00BA0D56">
        <w:rPr>
          <w:rFonts w:ascii="GHEA Grapalat" w:hAnsi="GHEA Grapalat"/>
          <w:lang w:val="hy-AM"/>
        </w:rPr>
        <w:t xml:space="preserve"> ավագանու 2014 թվականի նոյեմբերի 14- ի</w:t>
      </w:r>
      <w:r w:rsidRPr="00BA0D56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>N 170</w:t>
      </w:r>
      <w:r w:rsidRPr="00BA0D56">
        <w:rPr>
          <w:rFonts w:ascii="GHEA Grapalat" w:hAnsi="GHEA Grapalat"/>
          <w:lang w:val="hy-AM"/>
        </w:rPr>
        <w:t xml:space="preserve">–Ա որոշման մեջ </w:t>
      </w:r>
      <w:r w:rsidRPr="00007295">
        <w:rPr>
          <w:rFonts w:ascii="GHEA Grapalat" w:hAnsi="GHEA Grapalat"/>
          <w:lang w:val="hy-AM"/>
        </w:rPr>
        <w:t xml:space="preserve">լրացում </w:t>
      </w:r>
      <w:r w:rsidRPr="00BA0D56">
        <w:rPr>
          <w:rFonts w:ascii="GHEA Grapalat" w:hAnsi="GHEA Grapalat"/>
          <w:lang w:val="hy-AM"/>
        </w:rPr>
        <w:t>կատարելու մասին</w:t>
      </w:r>
      <w:r w:rsidRPr="005E4728">
        <w:rPr>
          <w:rFonts w:ascii="GHEA Grapalat" w:hAnsi="GHEA Grapalat"/>
          <w:b/>
          <w:lang w:val="hy-AM"/>
        </w:rPr>
        <w:t>»</w:t>
      </w:r>
      <w:r w:rsidRPr="00BA0D56">
        <w:rPr>
          <w:rFonts w:ascii="GHEA Grapalat" w:hAnsi="GHEA Grapalat"/>
          <w:lang w:val="hy-AM"/>
        </w:rPr>
        <w:t xml:space="preserve"> </w:t>
      </w:r>
      <w:r w:rsidRPr="005E4728">
        <w:rPr>
          <w:rFonts w:ascii="GHEA Grapalat" w:hAnsi="GHEA Grapalat"/>
          <w:lang w:val="hy-AM"/>
        </w:rPr>
        <w:t>որոշման ընդունմամբ Գյումրի համայնքի</w:t>
      </w:r>
      <w:r>
        <w:rPr>
          <w:rFonts w:ascii="GHEA Grapalat" w:hAnsi="GHEA Grapalat"/>
          <w:lang w:val="hy-AM"/>
        </w:rPr>
        <w:t xml:space="preserve"> 20</w:t>
      </w:r>
      <w:r w:rsidRPr="006737BE">
        <w:rPr>
          <w:rFonts w:ascii="GHEA Grapalat" w:hAnsi="GHEA Grapalat"/>
          <w:lang w:val="hy-AM"/>
        </w:rPr>
        <w:t>2</w:t>
      </w:r>
      <w:r w:rsidRPr="00B40771">
        <w:rPr>
          <w:rFonts w:ascii="GHEA Grapalat" w:hAnsi="GHEA Grapalat"/>
          <w:lang w:val="hy-AM"/>
        </w:rPr>
        <w:t xml:space="preserve">4 </w:t>
      </w:r>
      <w:r w:rsidRPr="005E4728">
        <w:rPr>
          <w:rFonts w:ascii="GHEA Grapalat" w:hAnsi="GHEA Grapalat"/>
          <w:lang w:val="hy-AM"/>
        </w:rPr>
        <w:t>թվականի բյուջեում էական փոփոխություններ՝ ավելացումներ կամ նվազեցումներ չեն նախատեսվում:</w:t>
      </w:r>
    </w:p>
    <w:p w:rsidR="00D31FD3" w:rsidRPr="00912240" w:rsidRDefault="00D31FD3" w:rsidP="00D31FD3">
      <w:pPr>
        <w:ind w:left="-90"/>
        <w:rPr>
          <w:rFonts w:ascii="GHEA Grapalat" w:hAnsi="GHEA Grapalat"/>
          <w:lang w:val="hy-AM"/>
        </w:rPr>
      </w:pPr>
    </w:p>
    <w:p w:rsidR="00D4485B" w:rsidRPr="00D31FD3" w:rsidRDefault="00D4485B">
      <w:pPr>
        <w:rPr>
          <w:lang w:val="en-US"/>
        </w:rPr>
      </w:pPr>
    </w:p>
    <w:sectPr w:rsidR="00D4485B" w:rsidRPr="00D31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1FD3"/>
    <w:rsid w:val="00D31FD3"/>
    <w:rsid w:val="00D4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2024-06-24T07:13:00Z</dcterms:created>
  <dcterms:modified xsi:type="dcterms:W3CDTF">2024-06-24T07:13:00Z</dcterms:modified>
</cp:coreProperties>
</file>