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94" w:rsidRDefault="00AF3394" w:rsidP="00AF3394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AF3394" w:rsidRPr="00FA0449" w:rsidRDefault="00AF3394" w:rsidP="00AF3394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 w:rsidRPr="00A427AB"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 xml:space="preserve">ԱՇՈՏ ԱՐՄԵՆԻ ԵՂԻԱԶԱՐՅԱՆԻՆ </w:t>
      </w:r>
      <w:r w:rsidRPr="00FA0449">
        <w:rPr>
          <w:rFonts w:ascii="GHEA Grapalat" w:hAnsi="GHEA Grapalat"/>
          <w:b/>
          <w:lang w:val="hy-AM"/>
        </w:rPr>
        <w:t xml:space="preserve">ՍԵՓԱԿԱՆՈՒԹՅԱՆ ԻՐԱՎՈՒՆՔՈՎ ՊԱՏԿԱՆՈՂ ՏՐԱՆՍՊՈՐՏԱՅԻՆ ՄԻՋՈՑԻ </w:t>
      </w:r>
      <w:r w:rsidRPr="0005075A">
        <w:rPr>
          <w:rFonts w:ascii="GHEA Grapalat" w:hAnsi="GHEA Grapalat"/>
          <w:b/>
          <w:lang w:val="hy-AM"/>
        </w:rPr>
        <w:t xml:space="preserve">ԳՈՒՅՔԱՀԱՐԿԻ </w:t>
      </w:r>
      <w:r w:rsidRPr="00FA0449">
        <w:rPr>
          <w:rFonts w:ascii="GHEA Grapalat" w:hAnsi="GHEA Grapalat"/>
          <w:b/>
          <w:lang w:val="hy-AM"/>
        </w:rPr>
        <w:t xml:space="preserve"> </w:t>
      </w:r>
      <w:r w:rsidRPr="00FF1B2E">
        <w:rPr>
          <w:rFonts w:ascii="GHEA Grapalat" w:hAnsi="GHEA Grapalat"/>
          <w:b/>
          <w:lang w:val="hy-AM"/>
        </w:rPr>
        <w:t>20</w:t>
      </w:r>
      <w:r w:rsidRPr="0005075A">
        <w:rPr>
          <w:rFonts w:ascii="GHEA Grapalat" w:hAnsi="GHEA Grapalat"/>
          <w:b/>
          <w:lang w:val="hy-AM"/>
        </w:rPr>
        <w:t>1</w:t>
      </w:r>
      <w:r>
        <w:rPr>
          <w:rFonts w:ascii="GHEA Grapalat" w:hAnsi="GHEA Grapalat"/>
          <w:b/>
          <w:lang w:val="hy-AM"/>
        </w:rPr>
        <w:t>7</w:t>
      </w:r>
      <w:r w:rsidRPr="0005075A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ԹՎԱԿԱՆԻ </w:t>
      </w:r>
      <w:r w:rsidRPr="00C043CE">
        <w:rPr>
          <w:rFonts w:ascii="GHEA Grapalat" w:hAnsi="GHEA Grapalat"/>
          <w:b/>
          <w:lang w:val="hy-AM"/>
        </w:rPr>
        <w:t>ՀՈՒ</w:t>
      </w:r>
      <w:r>
        <w:rPr>
          <w:rFonts w:ascii="GHEA Grapalat" w:hAnsi="GHEA Grapalat"/>
          <w:b/>
          <w:lang w:val="hy-AM"/>
        </w:rPr>
        <w:t>Ն</w:t>
      </w:r>
      <w:r w:rsidRPr="00C043CE">
        <w:rPr>
          <w:rFonts w:ascii="GHEA Grapalat" w:hAnsi="GHEA Grapalat"/>
          <w:b/>
          <w:lang w:val="hy-AM"/>
        </w:rPr>
        <w:t>ԻՍ</w:t>
      </w:r>
      <w:r>
        <w:rPr>
          <w:rFonts w:ascii="GHEA Grapalat" w:hAnsi="GHEA Grapalat"/>
          <w:b/>
          <w:lang w:val="hy-AM"/>
        </w:rPr>
        <w:t xml:space="preserve"> ԱՄՍԻՑ  ՄԻՆՉԵՎ 2</w:t>
      </w:r>
      <w:r w:rsidRPr="00FF1B2E">
        <w:rPr>
          <w:rFonts w:ascii="GHEA Grapalat" w:hAnsi="GHEA Grapalat"/>
          <w:b/>
          <w:lang w:val="hy-AM"/>
        </w:rPr>
        <w:t>02</w:t>
      </w:r>
      <w:r w:rsidRPr="00CE4F28">
        <w:rPr>
          <w:rFonts w:ascii="GHEA Grapalat" w:hAnsi="GHEA Grapalat"/>
          <w:b/>
          <w:lang w:val="hy-AM"/>
        </w:rPr>
        <w:t>5</w:t>
      </w:r>
      <w:r w:rsidRPr="00FF1B2E">
        <w:rPr>
          <w:rFonts w:ascii="GHEA Grapalat" w:hAnsi="GHEA Grapalat"/>
          <w:b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>ԹՎԱԿԱՆ</w:t>
      </w:r>
      <w:r w:rsidRPr="00FF1B2E">
        <w:rPr>
          <w:rFonts w:ascii="GHEA Grapalat" w:hAnsi="GHEA Grapalat"/>
          <w:b/>
          <w:lang w:val="hy-AM"/>
        </w:rPr>
        <w:t xml:space="preserve">Ի </w:t>
      </w:r>
      <w:r w:rsidRPr="00CE4F28">
        <w:rPr>
          <w:rFonts w:ascii="GHEA Grapalat" w:hAnsi="GHEA Grapalat"/>
          <w:b/>
          <w:lang w:val="hy-AM"/>
        </w:rPr>
        <w:t>ՍԵՊՏԵՄԲԵՐ</w:t>
      </w:r>
      <w:r w:rsidRPr="00C043CE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ԱՄԻՍԸ ՆԵՐԱՌՅԱԼ  ԸՆԿԱԾ ԺԱՄԱՆԱԿԱՇՐՋԱՆԻ </w:t>
      </w:r>
      <w:r w:rsidRPr="00FF1B2E">
        <w:rPr>
          <w:rFonts w:ascii="GHEA Grapalat" w:hAnsi="GHEA Grapalat"/>
          <w:b/>
          <w:lang w:val="hy-AM"/>
        </w:rPr>
        <w:t>ՄԱՅՐ ԳՈՒՄԱՐՆԵՐԻ ԵՎ ՏՈՒՅԺ</w:t>
      </w:r>
      <w:r w:rsidRPr="0005075A">
        <w:rPr>
          <w:rFonts w:ascii="GHEA Grapalat" w:hAnsi="GHEA Grapalat"/>
          <w:b/>
          <w:lang w:val="hy-AM"/>
        </w:rPr>
        <w:t>ԵՐ</w:t>
      </w:r>
      <w:r w:rsidRPr="00FF1B2E">
        <w:rPr>
          <w:rFonts w:ascii="GHEA Grapalat" w:hAnsi="GHEA Grapalat"/>
          <w:b/>
          <w:lang w:val="hy-AM"/>
        </w:rPr>
        <w:t xml:space="preserve">Ի </w:t>
      </w:r>
      <w:r w:rsidRPr="0005075A">
        <w:rPr>
          <w:rFonts w:ascii="GHEA Grapalat" w:hAnsi="GHEA Grapalat"/>
          <w:b/>
          <w:lang w:val="hy-AM"/>
        </w:rPr>
        <w:t>ՎՃԱՐՈՒՄՆԵՐԻ</w:t>
      </w:r>
      <w:r w:rsidRPr="00FF1B2E">
        <w:rPr>
          <w:rFonts w:ascii="GHEA Grapalat" w:hAnsi="GHEA Grapalat"/>
          <w:b/>
          <w:lang w:val="hy-AM"/>
        </w:rPr>
        <w:t xml:space="preserve"> ՆԿԱՏՄԱՄԲ ԱՐՏՈՆՈՒԹՅՈՒՆ ՍԱՀՄԱՆԵԼՈՒ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 w:rsidRPr="00FA0449">
        <w:rPr>
          <w:rFonts w:ascii="GHEA Grapalat" w:hAnsi="GHEA Grapalat"/>
          <w:b/>
          <w:lang w:val="hy-AM"/>
        </w:rPr>
        <w:t xml:space="preserve"> ՈՐՈՇՄԱՆ ԸՆԴՈՒՆՄԱՆ</w:t>
      </w:r>
    </w:p>
    <w:p w:rsidR="00AF3394" w:rsidRPr="00FA0449" w:rsidRDefault="00AF3394" w:rsidP="00AF3394">
      <w:pPr>
        <w:ind w:left="426" w:right="379"/>
        <w:jc w:val="center"/>
        <w:rPr>
          <w:rFonts w:ascii="GHEA Grapalat" w:hAnsi="GHEA Grapalat"/>
          <w:b/>
          <w:lang w:val="hy-AM"/>
        </w:rPr>
      </w:pPr>
    </w:p>
    <w:p w:rsidR="00AF3394" w:rsidRPr="00FA0449" w:rsidRDefault="00AF3394" w:rsidP="00AF3394">
      <w:pPr>
        <w:spacing w:after="0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  <w:r w:rsidRPr="00C043CE">
        <w:rPr>
          <w:rFonts w:ascii="GHEA Grapalat" w:hAnsi="GHEA Grapalat"/>
          <w:sz w:val="20"/>
          <w:szCs w:val="20"/>
          <w:lang w:val="hy-AM"/>
        </w:rPr>
        <w:t xml:space="preserve">Աշոտ Արմենի Եղիազարյանին </w:t>
      </w:r>
      <w:r w:rsidRPr="00FA0449">
        <w:rPr>
          <w:rFonts w:ascii="GHEA Grapalat" w:hAnsi="GHEA Grapalat"/>
          <w:sz w:val="20"/>
          <w:szCs w:val="20"/>
          <w:lang w:val="hy-AM"/>
        </w:rPr>
        <w:t>սեփ</w:t>
      </w:r>
      <w:r>
        <w:rPr>
          <w:rFonts w:ascii="GHEA Grapalat" w:hAnsi="GHEA Grapalat"/>
          <w:sz w:val="20"/>
          <w:szCs w:val="20"/>
          <w:lang w:val="hy-AM"/>
        </w:rPr>
        <w:t xml:space="preserve">ականության իրավունքով պատկանող </w:t>
      </w:r>
      <w:r w:rsidRPr="00FA0449">
        <w:rPr>
          <w:rFonts w:ascii="GHEA Grapalat" w:hAnsi="GHEA Grapalat"/>
          <w:sz w:val="20"/>
          <w:szCs w:val="20"/>
          <w:lang w:val="hy-AM"/>
        </w:rPr>
        <w:t xml:space="preserve">տրանսպորտային միջոցի </w:t>
      </w:r>
      <w:r>
        <w:rPr>
          <w:rFonts w:ascii="GHEA Grapalat" w:hAnsi="GHEA Grapalat"/>
          <w:sz w:val="20"/>
          <w:szCs w:val="20"/>
          <w:lang w:val="hy-AM"/>
        </w:rPr>
        <w:t>գույքահարկի 20</w:t>
      </w:r>
      <w:r w:rsidRPr="00C043CE">
        <w:rPr>
          <w:rFonts w:ascii="GHEA Grapalat" w:hAnsi="GHEA Grapalat"/>
          <w:sz w:val="20"/>
          <w:szCs w:val="20"/>
          <w:lang w:val="hy-AM"/>
        </w:rPr>
        <w:t>1</w:t>
      </w:r>
      <w:r>
        <w:rPr>
          <w:rFonts w:ascii="GHEA Grapalat" w:hAnsi="GHEA Grapalat"/>
          <w:sz w:val="20"/>
          <w:szCs w:val="20"/>
          <w:lang w:val="hy-AM"/>
        </w:rPr>
        <w:t xml:space="preserve">7 թվականի </w:t>
      </w:r>
      <w:r w:rsidRPr="00C043CE">
        <w:rPr>
          <w:rFonts w:ascii="GHEA Grapalat" w:hAnsi="GHEA Grapalat"/>
          <w:sz w:val="20"/>
          <w:szCs w:val="20"/>
          <w:lang w:val="hy-AM"/>
        </w:rPr>
        <w:t>հու</w:t>
      </w:r>
      <w:r>
        <w:rPr>
          <w:rFonts w:ascii="GHEA Grapalat" w:hAnsi="GHEA Grapalat"/>
          <w:sz w:val="20"/>
          <w:szCs w:val="20"/>
          <w:lang w:val="hy-AM"/>
        </w:rPr>
        <w:t>ն</w:t>
      </w:r>
      <w:r w:rsidRPr="00C043CE">
        <w:rPr>
          <w:rFonts w:ascii="GHEA Grapalat" w:hAnsi="GHEA Grapalat"/>
          <w:sz w:val="20"/>
          <w:szCs w:val="20"/>
          <w:lang w:val="hy-AM"/>
        </w:rPr>
        <w:t xml:space="preserve">իս </w:t>
      </w:r>
      <w:r>
        <w:rPr>
          <w:rFonts w:ascii="GHEA Grapalat" w:hAnsi="GHEA Grapalat"/>
          <w:sz w:val="20"/>
          <w:szCs w:val="20"/>
          <w:lang w:val="hy-AM"/>
        </w:rPr>
        <w:t>ամսից մինչև 202</w:t>
      </w:r>
      <w:r w:rsidRPr="00CE4F28">
        <w:rPr>
          <w:rFonts w:ascii="GHEA Grapalat" w:hAnsi="GHEA Grapalat"/>
          <w:sz w:val="20"/>
          <w:szCs w:val="20"/>
          <w:lang w:val="hy-AM"/>
        </w:rPr>
        <w:t>5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Pr="00CE4F28">
        <w:rPr>
          <w:rFonts w:ascii="GHEA Grapalat" w:hAnsi="GHEA Grapalat"/>
          <w:sz w:val="20"/>
          <w:szCs w:val="20"/>
          <w:lang w:val="hy-AM"/>
        </w:rPr>
        <w:t>սեպտեմբեր</w:t>
      </w:r>
      <w:r w:rsidRPr="00C043CE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ամիսը ներառյալ ընկած ժամանակաշրջանի մայր </w:t>
      </w:r>
      <w:r w:rsidRPr="00E71850">
        <w:rPr>
          <w:rFonts w:ascii="GHEA Grapalat" w:hAnsi="GHEA Grapalat"/>
          <w:sz w:val="20"/>
          <w:szCs w:val="20"/>
          <w:lang w:val="hy-AM"/>
        </w:rPr>
        <w:t>գ</w:t>
      </w:r>
      <w:r w:rsidRPr="00B56894">
        <w:rPr>
          <w:rFonts w:ascii="GHEA Grapalat" w:hAnsi="GHEA Grapalat"/>
          <w:sz w:val="20"/>
          <w:szCs w:val="20"/>
          <w:lang w:val="hy-AM"/>
        </w:rPr>
        <w:t>ու</w:t>
      </w:r>
      <w:r w:rsidRPr="00C55324">
        <w:rPr>
          <w:rFonts w:ascii="GHEA Grapalat" w:hAnsi="GHEA Grapalat"/>
          <w:sz w:val="20"/>
          <w:szCs w:val="20"/>
          <w:lang w:val="hy-AM"/>
        </w:rPr>
        <w:t>մարների</w:t>
      </w:r>
      <w:r w:rsidRPr="003E7F2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A7007">
        <w:rPr>
          <w:rFonts w:ascii="GHEA Grapalat" w:hAnsi="GHEA Grapalat"/>
          <w:sz w:val="20"/>
          <w:szCs w:val="20"/>
          <w:lang w:val="hy-AM"/>
        </w:rPr>
        <w:t>և տույժ</w:t>
      </w:r>
      <w:r w:rsidRPr="003E7F25">
        <w:rPr>
          <w:rFonts w:ascii="GHEA Grapalat" w:hAnsi="GHEA Grapalat"/>
          <w:sz w:val="20"/>
          <w:szCs w:val="20"/>
          <w:lang w:val="hy-AM"/>
        </w:rPr>
        <w:t>եր</w:t>
      </w:r>
      <w:r w:rsidRPr="00FA7007">
        <w:rPr>
          <w:rFonts w:ascii="GHEA Grapalat" w:hAnsi="GHEA Grapalat"/>
          <w:sz w:val="20"/>
          <w:szCs w:val="20"/>
          <w:lang w:val="hy-AM"/>
        </w:rPr>
        <w:t>ի վճարումներ</w:t>
      </w:r>
      <w:r w:rsidRPr="00C55324">
        <w:rPr>
          <w:rFonts w:ascii="GHEA Grapalat" w:hAnsi="GHEA Grapalat"/>
          <w:sz w:val="20"/>
          <w:szCs w:val="20"/>
          <w:lang w:val="hy-AM"/>
        </w:rPr>
        <w:t>ի</w:t>
      </w:r>
      <w:r w:rsidRPr="003E7F25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ն</w:t>
      </w:r>
      <w:r w:rsidRPr="0062094B">
        <w:rPr>
          <w:rFonts w:ascii="GHEA Grapalat" w:hAnsi="GHEA Grapalat"/>
          <w:sz w:val="20"/>
          <w:szCs w:val="20"/>
          <w:lang w:val="hy-AM"/>
        </w:rPr>
        <w:t>կատմամբ</w:t>
      </w:r>
      <w:r w:rsidRPr="00FA0449">
        <w:rPr>
          <w:rFonts w:ascii="GHEA Grapalat" w:hAnsi="GHEA Grapalat"/>
          <w:sz w:val="20"/>
          <w:szCs w:val="20"/>
          <w:lang w:val="hy-AM"/>
        </w:rPr>
        <w:t xml:space="preserve"> արտոնություն սահմանելը </w:t>
      </w:r>
      <w:r w:rsidRPr="0062094B">
        <w:rPr>
          <w:rFonts w:ascii="GHEA Grapalat" w:hAnsi="GHEA Grapalat"/>
          <w:sz w:val="20"/>
          <w:szCs w:val="20"/>
          <w:lang w:val="hy-AM"/>
        </w:rPr>
        <w:t>պայմանավորված</w:t>
      </w:r>
      <w:r w:rsidRPr="00FA0449">
        <w:rPr>
          <w:rFonts w:ascii="GHEA Grapalat" w:hAnsi="GHEA Grapalat"/>
          <w:sz w:val="20"/>
          <w:szCs w:val="20"/>
          <w:lang w:val="hy-AM"/>
        </w:rPr>
        <w:t xml:space="preserve"> է </w:t>
      </w:r>
      <w:r w:rsidRPr="009C6EC4">
        <w:rPr>
          <w:rFonts w:ascii="GHEA Grapalat" w:hAnsi="GHEA Grapalat"/>
          <w:sz w:val="20"/>
          <w:szCs w:val="20"/>
          <w:lang w:val="hy-AM"/>
        </w:rPr>
        <w:t>նրանով, որ տրանսպորտային միջոցը ենթարկվել է վթարի, որի պատճառով դարձել է հետագա շահագոր</w:t>
      </w:r>
      <w:r w:rsidRPr="00AF3394">
        <w:rPr>
          <w:rFonts w:ascii="GHEA Grapalat" w:hAnsi="GHEA Grapalat"/>
          <w:sz w:val="20"/>
          <w:szCs w:val="20"/>
          <w:lang w:val="hy-AM"/>
        </w:rPr>
        <w:t>ծ</w:t>
      </w:r>
      <w:r w:rsidRPr="009C6EC4">
        <w:rPr>
          <w:rFonts w:ascii="GHEA Grapalat" w:hAnsi="GHEA Grapalat"/>
          <w:sz w:val="20"/>
          <w:szCs w:val="20"/>
          <w:lang w:val="hy-AM"/>
        </w:rPr>
        <w:t>ման համար ոչ պիտանի և ենթակա է հաշվառումից հանման խոտանման միջոցով:</w:t>
      </w:r>
      <w:r w:rsidRPr="00FA0449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AF3394" w:rsidRPr="00FA0449" w:rsidRDefault="00AF3394" w:rsidP="00AF3394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AF3394" w:rsidRPr="00FA0449" w:rsidRDefault="00AF3394" w:rsidP="00AF3394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AF3394" w:rsidRDefault="00AF3394" w:rsidP="00AF3394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:rsidR="00AF3394" w:rsidRDefault="00AF3394" w:rsidP="00AF3394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AF3394" w:rsidRPr="00FA0449" w:rsidRDefault="00AF3394" w:rsidP="00AF3394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 w:rsidRPr="00A427AB"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ԱՇՈՏ ԱՐՄԵՆԻ ԵՂԻԱԶԱՐՅԱՆԻՆ</w:t>
      </w:r>
      <w:r w:rsidRPr="00FA0449">
        <w:rPr>
          <w:rFonts w:ascii="GHEA Grapalat" w:hAnsi="GHEA Grapalat"/>
          <w:b/>
          <w:lang w:val="hy-AM"/>
        </w:rPr>
        <w:t xml:space="preserve"> ՍԵՓԱԿԱՆՈՒԹՅԱՆ ԻՐԱՎՈՒՆՔՈՎ ՊԱՏԿԱՆՈՂ ՏՐԱՆՍՊՈՐՏԱՅԻՆ ՄԻՋՈՑԻ </w:t>
      </w:r>
      <w:r w:rsidRPr="0005075A">
        <w:rPr>
          <w:rFonts w:ascii="GHEA Grapalat" w:hAnsi="GHEA Grapalat"/>
          <w:b/>
          <w:lang w:val="hy-AM"/>
        </w:rPr>
        <w:t xml:space="preserve">ԳՈՒՅՔԱՀԱՐԿԻ </w:t>
      </w:r>
      <w:r w:rsidRPr="00FA0449">
        <w:rPr>
          <w:rFonts w:ascii="GHEA Grapalat" w:hAnsi="GHEA Grapalat"/>
          <w:b/>
          <w:lang w:val="hy-AM"/>
        </w:rPr>
        <w:t xml:space="preserve"> </w:t>
      </w:r>
      <w:r w:rsidRPr="00FF1B2E">
        <w:rPr>
          <w:rFonts w:ascii="GHEA Grapalat" w:hAnsi="GHEA Grapalat"/>
          <w:b/>
          <w:lang w:val="hy-AM"/>
        </w:rPr>
        <w:t>20</w:t>
      </w:r>
      <w:r w:rsidRPr="0005075A">
        <w:rPr>
          <w:rFonts w:ascii="GHEA Grapalat" w:hAnsi="GHEA Grapalat"/>
          <w:b/>
          <w:lang w:val="hy-AM"/>
        </w:rPr>
        <w:t>1</w:t>
      </w:r>
      <w:r>
        <w:rPr>
          <w:rFonts w:ascii="GHEA Grapalat" w:hAnsi="GHEA Grapalat"/>
          <w:b/>
          <w:lang w:val="hy-AM"/>
        </w:rPr>
        <w:t>7</w:t>
      </w:r>
      <w:r w:rsidRPr="0005075A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ԹՎԱԿԱՆԻ </w:t>
      </w:r>
      <w:r w:rsidRPr="00C043CE">
        <w:rPr>
          <w:rFonts w:ascii="GHEA Grapalat" w:hAnsi="GHEA Grapalat"/>
          <w:b/>
          <w:lang w:val="hy-AM"/>
        </w:rPr>
        <w:t>ՀՈՒ</w:t>
      </w:r>
      <w:r>
        <w:rPr>
          <w:rFonts w:ascii="GHEA Grapalat" w:hAnsi="GHEA Grapalat"/>
          <w:b/>
          <w:lang w:val="hy-AM"/>
        </w:rPr>
        <w:t>Ն</w:t>
      </w:r>
      <w:r w:rsidRPr="00C043CE">
        <w:rPr>
          <w:rFonts w:ascii="GHEA Grapalat" w:hAnsi="GHEA Grapalat"/>
          <w:b/>
          <w:lang w:val="hy-AM"/>
        </w:rPr>
        <w:t xml:space="preserve">ԻՍ </w:t>
      </w:r>
      <w:r>
        <w:rPr>
          <w:rFonts w:ascii="GHEA Grapalat" w:hAnsi="GHEA Grapalat"/>
          <w:b/>
          <w:lang w:val="hy-AM"/>
        </w:rPr>
        <w:t>ԱՄՍԻՑ  ՄԻՆՉԵՎ 2</w:t>
      </w:r>
      <w:r w:rsidRPr="00FF1B2E">
        <w:rPr>
          <w:rFonts w:ascii="GHEA Grapalat" w:hAnsi="GHEA Grapalat"/>
          <w:b/>
          <w:lang w:val="hy-AM"/>
        </w:rPr>
        <w:t>02</w:t>
      </w:r>
      <w:r w:rsidRPr="00CE4F28">
        <w:rPr>
          <w:rFonts w:ascii="GHEA Grapalat" w:hAnsi="GHEA Grapalat"/>
          <w:b/>
          <w:lang w:val="hy-AM"/>
        </w:rPr>
        <w:t>5</w:t>
      </w:r>
      <w:r w:rsidRPr="00FF1B2E">
        <w:rPr>
          <w:rFonts w:ascii="GHEA Grapalat" w:hAnsi="GHEA Grapalat"/>
          <w:b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>ԹՎԱԿԱՆ</w:t>
      </w:r>
      <w:r w:rsidRPr="00FF1B2E">
        <w:rPr>
          <w:rFonts w:ascii="GHEA Grapalat" w:hAnsi="GHEA Grapalat"/>
          <w:b/>
          <w:lang w:val="hy-AM"/>
        </w:rPr>
        <w:t xml:space="preserve">Ի </w:t>
      </w:r>
      <w:r w:rsidRPr="00CE4F28">
        <w:rPr>
          <w:rFonts w:ascii="GHEA Grapalat" w:hAnsi="GHEA Grapalat"/>
          <w:b/>
          <w:lang w:val="hy-AM"/>
        </w:rPr>
        <w:t>ՍԵՊՏԵՄԲԵՐ</w:t>
      </w:r>
      <w:r w:rsidRPr="00C043CE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ԱՄԻՍԸ ՆԵՐԱՌՅԱԼ  ԸՆԿԱԾ ԺԱՄԱՆԱԿԱՇՐՋԱՆԻ </w:t>
      </w:r>
      <w:r w:rsidRPr="00FF1B2E">
        <w:rPr>
          <w:rFonts w:ascii="GHEA Grapalat" w:hAnsi="GHEA Grapalat"/>
          <w:b/>
          <w:lang w:val="hy-AM"/>
        </w:rPr>
        <w:t>ՄԱՅՐ ԳՈՒՄԱՐՆԵՐԻ ԵՎ ՏՈՒՅԺ</w:t>
      </w:r>
      <w:r w:rsidRPr="0005075A">
        <w:rPr>
          <w:rFonts w:ascii="GHEA Grapalat" w:hAnsi="GHEA Grapalat"/>
          <w:b/>
          <w:lang w:val="hy-AM"/>
        </w:rPr>
        <w:t>ԵՐ</w:t>
      </w:r>
      <w:r w:rsidRPr="00FF1B2E">
        <w:rPr>
          <w:rFonts w:ascii="GHEA Grapalat" w:hAnsi="GHEA Grapalat"/>
          <w:b/>
          <w:lang w:val="hy-AM"/>
        </w:rPr>
        <w:t xml:space="preserve">Ի </w:t>
      </w:r>
      <w:r w:rsidRPr="0005075A">
        <w:rPr>
          <w:rFonts w:ascii="GHEA Grapalat" w:hAnsi="GHEA Grapalat"/>
          <w:b/>
          <w:lang w:val="hy-AM"/>
        </w:rPr>
        <w:t>ՎՃԱՐՈՒՄՆԵՐԻ</w:t>
      </w:r>
      <w:r w:rsidRPr="00FF1B2E">
        <w:rPr>
          <w:rFonts w:ascii="GHEA Grapalat" w:hAnsi="GHEA Grapalat"/>
          <w:b/>
          <w:lang w:val="hy-AM"/>
        </w:rPr>
        <w:t xml:space="preserve"> ՆԿԱՏՄԱՄԲ ԱՐՏՈՆՈՒԹՅՈՒՆ ՍԱՀՄԱՆԵԼՈՒ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 w:rsidRPr="00FA0449">
        <w:rPr>
          <w:rFonts w:ascii="GHEA Grapalat" w:hAnsi="GHEA Grapalat"/>
          <w:b/>
          <w:lang w:val="hy-AM"/>
        </w:rPr>
        <w:t xml:space="preserve"> ՈՐՈՇՄԱՆ ԸՆԴՈՒՆՄԱՄԲ ԳՅՈՒՄՐԻ ՀԱՄԱՅՆՔԻ 20</w:t>
      </w:r>
      <w:r w:rsidRPr="009B0D9F">
        <w:rPr>
          <w:rFonts w:ascii="GHEA Grapalat" w:hAnsi="GHEA Grapalat"/>
          <w:b/>
          <w:lang w:val="hy-AM"/>
        </w:rPr>
        <w:t>2</w:t>
      </w:r>
      <w:r w:rsidRPr="00CE4F28">
        <w:rPr>
          <w:rFonts w:ascii="GHEA Grapalat" w:hAnsi="GHEA Grapalat"/>
          <w:b/>
          <w:lang w:val="hy-AM"/>
        </w:rPr>
        <w:t>5</w:t>
      </w:r>
      <w:r w:rsidRPr="00FA0449">
        <w:rPr>
          <w:rFonts w:ascii="GHEA Grapalat" w:hAnsi="GHEA Grapalat"/>
          <w:b/>
          <w:lang w:val="hy-AM"/>
        </w:rPr>
        <w:t xml:space="preserve"> ԹՎԱԿԱՆԻ ԲՅՈՒՋԵՈՒՄ ԾԱԽՍԵՐԻ ԵՎ ԵԿԱՄՈՒՏՆԵՐԻ ՓՈՓՈԽՈՒԹՅԱՆ ՄԱՍԻՆ</w:t>
      </w:r>
    </w:p>
    <w:p w:rsidR="00AF3394" w:rsidRPr="00522787" w:rsidRDefault="00AF3394" w:rsidP="00AF3394">
      <w:pPr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:rsidR="00AF3394" w:rsidRPr="00FA0449" w:rsidRDefault="00AF3394" w:rsidP="00AF3394">
      <w:pPr>
        <w:ind w:left="426" w:right="379"/>
        <w:jc w:val="both"/>
        <w:rPr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 xml:space="preserve">       </w:t>
      </w:r>
      <w:r w:rsidRPr="00D7401B"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>«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>Աշոտ Արմենի Եղիազարյանին ս</w:t>
      </w:r>
      <w:r w:rsidRPr="00FA0449">
        <w:rPr>
          <w:rFonts w:ascii="GHEA Grapalat" w:hAnsi="GHEA Grapalat"/>
          <w:sz w:val="20"/>
          <w:szCs w:val="20"/>
          <w:lang w:val="hy-AM"/>
        </w:rPr>
        <w:t>եփ</w:t>
      </w:r>
      <w:r>
        <w:rPr>
          <w:rFonts w:ascii="GHEA Grapalat" w:hAnsi="GHEA Grapalat"/>
          <w:sz w:val="20"/>
          <w:szCs w:val="20"/>
          <w:lang w:val="hy-AM"/>
        </w:rPr>
        <w:t xml:space="preserve">ականության իրավունքով պատկանող </w:t>
      </w:r>
      <w:r w:rsidRPr="00FA0449">
        <w:rPr>
          <w:rFonts w:ascii="GHEA Grapalat" w:hAnsi="GHEA Grapalat"/>
          <w:sz w:val="20"/>
          <w:szCs w:val="20"/>
          <w:lang w:val="hy-AM"/>
        </w:rPr>
        <w:t xml:space="preserve">տրանսպորտային միջոցի </w:t>
      </w:r>
      <w:r>
        <w:rPr>
          <w:rFonts w:ascii="GHEA Grapalat" w:hAnsi="GHEA Grapalat"/>
          <w:sz w:val="20"/>
          <w:szCs w:val="20"/>
          <w:lang w:val="hy-AM"/>
        </w:rPr>
        <w:t xml:space="preserve">գույքահարկի 2017 թվականի </w:t>
      </w:r>
      <w:r w:rsidRPr="00020A98">
        <w:rPr>
          <w:rFonts w:ascii="GHEA Grapalat" w:hAnsi="GHEA Grapalat"/>
          <w:sz w:val="20"/>
          <w:szCs w:val="20"/>
          <w:lang w:val="hy-AM"/>
        </w:rPr>
        <w:t>հո</w:t>
      </w:r>
      <w:r>
        <w:rPr>
          <w:rFonts w:ascii="GHEA Grapalat" w:hAnsi="GHEA Grapalat"/>
          <w:sz w:val="20"/>
          <w:szCs w:val="20"/>
          <w:lang w:val="hy-AM"/>
        </w:rPr>
        <w:t>ւն</w:t>
      </w:r>
      <w:r w:rsidRPr="00020A98">
        <w:rPr>
          <w:rFonts w:ascii="GHEA Grapalat" w:hAnsi="GHEA Grapalat"/>
          <w:sz w:val="20"/>
          <w:szCs w:val="20"/>
          <w:lang w:val="hy-AM"/>
        </w:rPr>
        <w:t xml:space="preserve">իս  </w:t>
      </w:r>
      <w:r>
        <w:rPr>
          <w:rFonts w:ascii="GHEA Grapalat" w:hAnsi="GHEA Grapalat"/>
          <w:sz w:val="20"/>
          <w:szCs w:val="20"/>
          <w:lang w:val="hy-AM"/>
        </w:rPr>
        <w:t>ամսից մինչև 202</w:t>
      </w:r>
      <w:r w:rsidRPr="007E0150">
        <w:rPr>
          <w:rFonts w:ascii="GHEA Grapalat" w:hAnsi="GHEA Grapalat"/>
          <w:sz w:val="20"/>
          <w:szCs w:val="20"/>
          <w:lang w:val="af-ZA"/>
        </w:rPr>
        <w:t>5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proofErr w:type="spellStart"/>
      <w:r>
        <w:rPr>
          <w:rFonts w:ascii="GHEA Grapalat" w:hAnsi="GHEA Grapalat"/>
          <w:sz w:val="20"/>
          <w:szCs w:val="20"/>
        </w:rPr>
        <w:t>սեպտեմբեր</w:t>
      </w:r>
      <w:proofErr w:type="spellEnd"/>
      <w:r w:rsidRPr="00020A98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ամիսը ներառյալ ընկած ժամանակաշրջանի մայր </w:t>
      </w:r>
      <w:r w:rsidRPr="00E71850">
        <w:rPr>
          <w:rFonts w:ascii="GHEA Grapalat" w:hAnsi="GHEA Grapalat"/>
          <w:sz w:val="20"/>
          <w:szCs w:val="20"/>
          <w:lang w:val="hy-AM"/>
        </w:rPr>
        <w:t>գ</w:t>
      </w:r>
      <w:r w:rsidRPr="00B56894">
        <w:rPr>
          <w:rFonts w:ascii="GHEA Grapalat" w:hAnsi="GHEA Grapalat"/>
          <w:sz w:val="20"/>
          <w:szCs w:val="20"/>
          <w:lang w:val="hy-AM"/>
        </w:rPr>
        <w:t>ու</w:t>
      </w:r>
      <w:r w:rsidRPr="00C55324">
        <w:rPr>
          <w:rFonts w:ascii="GHEA Grapalat" w:hAnsi="GHEA Grapalat"/>
          <w:sz w:val="20"/>
          <w:szCs w:val="20"/>
          <w:lang w:val="hy-AM"/>
        </w:rPr>
        <w:t>մարների</w:t>
      </w:r>
      <w:r w:rsidRPr="003E7F2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A7007">
        <w:rPr>
          <w:rFonts w:ascii="GHEA Grapalat" w:hAnsi="GHEA Grapalat"/>
          <w:sz w:val="20"/>
          <w:szCs w:val="20"/>
          <w:lang w:val="hy-AM"/>
        </w:rPr>
        <w:t>և տույժ</w:t>
      </w:r>
      <w:r w:rsidRPr="003E7F25">
        <w:rPr>
          <w:rFonts w:ascii="GHEA Grapalat" w:hAnsi="GHEA Grapalat"/>
          <w:sz w:val="20"/>
          <w:szCs w:val="20"/>
          <w:lang w:val="hy-AM"/>
        </w:rPr>
        <w:t>եր</w:t>
      </w:r>
      <w:r w:rsidRPr="00FA7007">
        <w:rPr>
          <w:rFonts w:ascii="GHEA Grapalat" w:hAnsi="GHEA Grapalat"/>
          <w:sz w:val="20"/>
          <w:szCs w:val="20"/>
          <w:lang w:val="hy-AM"/>
        </w:rPr>
        <w:t>ի վճարումներ</w:t>
      </w:r>
      <w:r w:rsidRPr="00C55324">
        <w:rPr>
          <w:rFonts w:ascii="GHEA Grapalat" w:hAnsi="GHEA Grapalat"/>
          <w:sz w:val="20"/>
          <w:szCs w:val="20"/>
          <w:lang w:val="hy-AM"/>
        </w:rPr>
        <w:t>ի</w:t>
      </w:r>
      <w:r w:rsidRPr="003E7F25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ն</w:t>
      </w:r>
      <w:r w:rsidRPr="0062094B">
        <w:rPr>
          <w:rFonts w:ascii="GHEA Grapalat" w:hAnsi="GHEA Grapalat"/>
          <w:sz w:val="20"/>
          <w:szCs w:val="20"/>
          <w:lang w:val="hy-AM"/>
        </w:rPr>
        <w:t>կատմամբ</w:t>
      </w:r>
      <w:r w:rsidRPr="00FA0449">
        <w:rPr>
          <w:rFonts w:ascii="GHEA Grapalat" w:hAnsi="GHEA Grapalat"/>
          <w:sz w:val="20"/>
          <w:szCs w:val="20"/>
          <w:lang w:val="hy-AM"/>
        </w:rPr>
        <w:t xml:space="preserve"> արտոնություն </w:t>
      </w:r>
      <w:r>
        <w:rPr>
          <w:rFonts w:ascii="GHEA Grapalat" w:hAnsi="GHEA Grapalat"/>
          <w:sz w:val="20"/>
          <w:szCs w:val="20"/>
          <w:lang w:val="hy-AM"/>
        </w:rPr>
        <w:t>սահմանելու մասին</w:t>
      </w:r>
      <w:r w:rsidRPr="00A37247"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lang w:val="af-ZA"/>
        </w:rPr>
        <w:t xml:space="preserve"> </w:t>
      </w:r>
      <w:r w:rsidRPr="00A37247">
        <w:rPr>
          <w:rFonts w:ascii="GHEA Grapalat" w:hAnsi="GHEA Grapalat"/>
          <w:lang w:val="hy-AM"/>
        </w:rPr>
        <w:t>որոշման</w:t>
      </w:r>
      <w:r w:rsidRPr="00DB349D">
        <w:rPr>
          <w:rFonts w:ascii="GHEA Grapalat" w:hAnsi="GHEA Grapalat"/>
          <w:sz w:val="20"/>
          <w:szCs w:val="20"/>
          <w:lang w:val="hy-AM"/>
        </w:rPr>
        <w:t xml:space="preserve"> ընդունմամբ Գյումրի համայնքի 20</w:t>
      </w:r>
      <w:r w:rsidRPr="00967E0C">
        <w:rPr>
          <w:rFonts w:ascii="GHEA Grapalat" w:hAnsi="GHEA Grapalat"/>
          <w:sz w:val="20"/>
          <w:szCs w:val="20"/>
          <w:lang w:val="af-ZA"/>
        </w:rPr>
        <w:t>2</w:t>
      </w:r>
      <w:r>
        <w:rPr>
          <w:rFonts w:ascii="GHEA Grapalat" w:hAnsi="GHEA Grapalat"/>
          <w:sz w:val="20"/>
          <w:szCs w:val="20"/>
          <w:lang w:val="af-ZA"/>
        </w:rPr>
        <w:t>5</w:t>
      </w:r>
      <w:r w:rsidRPr="00DB349D">
        <w:rPr>
          <w:rFonts w:ascii="GHEA Grapalat" w:hAnsi="GHEA Grapalat"/>
          <w:sz w:val="20"/>
          <w:szCs w:val="20"/>
          <w:lang w:val="hy-AM"/>
        </w:rPr>
        <w:t>թվականի բյուջեում էական փոփոխություններ՝ ավելացումներ կամ նվազեցումներ չեն նախատեսվում:</w:t>
      </w:r>
    </w:p>
    <w:p w:rsidR="00FA5E6C" w:rsidRPr="00AF3394" w:rsidRDefault="00FA5E6C">
      <w:pPr>
        <w:rPr>
          <w:lang w:val="hy-AM"/>
        </w:rPr>
      </w:pPr>
    </w:p>
    <w:sectPr w:rsidR="00FA5E6C" w:rsidRPr="00AF3394" w:rsidSect="00954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3394"/>
    <w:rsid w:val="00AF3394"/>
    <w:rsid w:val="00FA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2025-09-08T13:00:00Z</dcterms:created>
  <dcterms:modified xsi:type="dcterms:W3CDTF">2025-09-08T13:00:00Z</dcterms:modified>
</cp:coreProperties>
</file>