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40" w:rsidRDefault="00700640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ru-RU"/>
        </w:rPr>
      </w:pPr>
    </w:p>
    <w:p w:rsidR="00107018" w:rsidRDefault="000C1DF8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 xml:space="preserve">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0C1DF8" w:rsidRPr="001C7B64">
        <w:rPr>
          <w:rFonts w:ascii="GHEA Grapalat" w:hAnsi="GHEA Grapalat" w:cs="Sylfaen"/>
          <w:b/>
          <w:szCs w:val="18"/>
        </w:rPr>
        <w:t>11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AF6903">
        <w:rPr>
          <w:rFonts w:ascii="GHEA Grapalat" w:hAnsi="GHEA Grapalat"/>
          <w:b/>
          <w:color w:val="000000"/>
        </w:rPr>
        <w:t>դեկտեմբերի</w:t>
      </w:r>
      <w:bookmarkStart w:id="0" w:name="_GoBack"/>
      <w:bookmarkEnd w:id="0"/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73643C" w:rsidRPr="0073643C">
        <w:rPr>
          <w:rFonts w:ascii="GHEA Grapalat" w:hAnsi="GHEA Grapalat" w:cs="Sylfaen"/>
          <w:b/>
          <w:szCs w:val="18"/>
        </w:rPr>
        <w:t xml:space="preserve">ԱՎԱԳԱՆՈՒ 2025 ԹՎԱԿԱՆԻ ՀՈԿՏԵՄԲԵՐԻ 19-Ի </w:t>
      </w:r>
      <w:r w:rsidR="0073643C" w:rsidRPr="00107018">
        <w:rPr>
          <w:rFonts w:ascii="GHEA Grapalat" w:hAnsi="GHEA Grapalat" w:cs="Sylfaen"/>
          <w:b/>
          <w:szCs w:val="18"/>
        </w:rPr>
        <w:t>N</w:t>
      </w:r>
      <w:r w:rsidR="0073643C" w:rsidRPr="0073643C">
        <w:rPr>
          <w:rFonts w:ascii="GHEA Grapalat" w:hAnsi="GHEA Grapalat" w:cs="Sylfaen"/>
          <w:b/>
          <w:szCs w:val="18"/>
        </w:rPr>
        <w:t xml:space="preserve"> 118-Ա ՈՐՈՇՄԱՆՄԵՋ ՓՈՓՈԽՈՒԹՅՈՒՆՆԵՐ ԿԱՏԱՐԵԼՈՒ</w:t>
      </w:r>
      <w:r w:rsidR="00BD4187" w:rsidRPr="009D5FF0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6550D4" w:rsidRPr="006550D4">
        <w:rPr>
          <w:rFonts w:ascii="GHEA Grapalat" w:hAnsi="GHEA Grapalat"/>
        </w:rPr>
        <w:t xml:space="preserve">Նորմատիվ իրավական ակտերի </w:t>
      </w:r>
      <w:r w:rsidR="00370D9A" w:rsidRPr="009D5FF0">
        <w:rPr>
          <w:rFonts w:ascii="GHEA Grapalat" w:hAnsi="GHEA Grapalat"/>
        </w:rPr>
        <w:t>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</w:t>
      </w:r>
      <w:r w:rsidR="006550D4">
        <w:rPr>
          <w:rFonts w:ascii="GHEA Grapalat" w:hAnsi="GHEA Grapalat"/>
        </w:rPr>
        <w:t xml:space="preserve"> </w:t>
      </w:r>
      <w:r w:rsidR="006550D4" w:rsidRPr="006550D4">
        <w:rPr>
          <w:rFonts w:ascii="GHEA Grapalat" w:hAnsi="GHEA Grapalat"/>
        </w:rPr>
        <w:t>33</w:t>
      </w:r>
      <w:r w:rsidR="00370D9A" w:rsidRPr="009D5FF0">
        <w:rPr>
          <w:rFonts w:ascii="GHEA Grapalat" w:hAnsi="GHEA Grapalat"/>
        </w:rPr>
        <w:t>-րդ հոդվածի 1-ին մասի</w:t>
      </w:r>
      <w:r w:rsidR="006550D4">
        <w:rPr>
          <w:rFonts w:ascii="GHEA Grapalat" w:hAnsi="GHEA Grapalat"/>
        </w:rPr>
        <w:t xml:space="preserve"> </w:t>
      </w:r>
      <w:r w:rsidR="006550D4" w:rsidRPr="006550D4">
        <w:rPr>
          <w:rFonts w:ascii="GHEA Grapalat" w:hAnsi="GHEA Grapalat"/>
        </w:rPr>
        <w:t>1-ին կետով, 34-րդ հոդվածի 1-ին և 2-րդ մասերով՝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="00370D9A" w:rsidRPr="009D5FF0">
        <w:rPr>
          <w:rFonts w:ascii="GHEA Grapalat" w:hAnsi="GHEA Grapalat"/>
          <w:b/>
        </w:rPr>
        <w:t>Գյումրի համայնքի ավագանին</w:t>
      </w:r>
      <w:r w:rsidR="00370D9A">
        <w:rPr>
          <w:rFonts w:ascii="GHEA Grapalat" w:hAnsi="GHEA Grapalat"/>
          <w:b/>
        </w:rPr>
        <w:t xml:space="preserve"> </w:t>
      </w:r>
      <w:r w:rsidR="00370D9A" w:rsidRPr="009D5FF0">
        <w:rPr>
          <w:rFonts w:ascii="GHEA Grapalat" w:hAnsi="GHEA Grapalat"/>
          <w:b/>
        </w:rPr>
        <w:t>որոշում է.</w:t>
      </w:r>
      <w:r w:rsidR="00370D9A" w:rsidRPr="009D5FF0">
        <w:rPr>
          <w:rFonts w:ascii="GHEA Grapalat" w:hAnsi="GHEA Grapalat"/>
        </w:rPr>
        <w:t xml:space="preserve"> </w:t>
      </w:r>
    </w:p>
    <w:p w:rsidR="006550D4" w:rsidRPr="006550D4" w:rsidRDefault="006550D4" w:rsidP="006550D4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Cs w:val="18"/>
        </w:rPr>
      </w:pPr>
      <w:r w:rsidRPr="006550D4">
        <w:rPr>
          <w:rFonts w:ascii="GHEA Grapalat" w:hAnsi="GHEA Grapalat"/>
        </w:rPr>
        <w:t xml:space="preserve">Հայաստանի Հանրապետության Շիրակի մարզի Գյումրի համայնքի ավագանու հոկտեմբերի 16-ի </w:t>
      </w:r>
      <w:r w:rsidR="00C4388F">
        <w:rPr>
          <w:rFonts w:ascii="GHEA Grapalat" w:hAnsi="GHEA Grapalat"/>
        </w:rPr>
        <w:t>«</w:t>
      </w:r>
      <w:r w:rsidR="00C4388F" w:rsidRPr="00C4388F">
        <w:rPr>
          <w:rFonts w:ascii="GHEA Grapalat" w:hAnsi="GHEA Grapalat"/>
        </w:rPr>
        <w:t>Հայաստանի Հանրապետության Շիրակի մարզի Գյումրի համայնքի թվով 5 (հինգ) համայնքային ոչ առևտրային կազմակերպություններին նվիրատվություն հատկացնելու մասին</w:t>
      </w:r>
      <w:r w:rsidR="00C4388F">
        <w:rPr>
          <w:rFonts w:ascii="GHEA Grapalat" w:hAnsi="GHEA Grapalat"/>
        </w:rPr>
        <w:t>»</w:t>
      </w:r>
      <w:r w:rsidR="00C4388F" w:rsidRPr="00C4388F">
        <w:rPr>
          <w:rFonts w:ascii="GHEA Grapalat" w:hAnsi="GHEA Grapalat"/>
        </w:rPr>
        <w:t xml:space="preserve"> </w:t>
      </w:r>
      <w:r w:rsidRPr="006550D4">
        <w:rPr>
          <w:rFonts w:ascii="GHEA Grapalat" w:hAnsi="GHEA Grapalat" w:cs="Sylfaen"/>
          <w:szCs w:val="18"/>
        </w:rPr>
        <w:t>N 118-Ա որոշման մեջ կատարել հետևյալ փոփոխությունները.</w:t>
      </w:r>
    </w:p>
    <w:p w:rsidR="004861F6" w:rsidRPr="004861F6" w:rsidRDefault="006550D4" w:rsidP="004E2F39">
      <w:pPr>
        <w:pStyle w:val="a3"/>
        <w:numPr>
          <w:ilvl w:val="0"/>
          <w:numId w:val="3"/>
        </w:numPr>
        <w:jc w:val="both"/>
        <w:rPr>
          <w:rFonts w:ascii="GHEA Grapalat" w:hAnsi="GHEA Grapalat" w:cs="Sylfaen"/>
          <w:szCs w:val="18"/>
        </w:rPr>
      </w:pPr>
      <w:r w:rsidRPr="00F32E55">
        <w:rPr>
          <w:rFonts w:ascii="GHEA Grapalat" w:hAnsi="GHEA Grapalat" w:cs="Sylfaen"/>
          <w:szCs w:val="18"/>
        </w:rPr>
        <w:t>որոշման 1-</w:t>
      </w:r>
      <w:r w:rsidR="00C4388F" w:rsidRPr="00C4388F">
        <w:rPr>
          <w:rFonts w:ascii="GHEA Grapalat" w:hAnsi="GHEA Grapalat" w:cs="Sylfaen"/>
          <w:szCs w:val="18"/>
        </w:rPr>
        <w:t>ին կետում</w:t>
      </w:r>
      <w:r w:rsidRPr="00F32E55">
        <w:rPr>
          <w:rFonts w:ascii="GHEA Grapalat" w:hAnsi="GHEA Grapalat" w:cs="Sylfaen"/>
          <w:szCs w:val="18"/>
        </w:rPr>
        <w:t xml:space="preserve"> </w:t>
      </w:r>
      <w:r>
        <w:rPr>
          <w:rFonts w:ascii="GHEA Grapalat" w:hAnsi="GHEA Grapalat"/>
        </w:rPr>
        <w:t>«</w:t>
      </w:r>
      <w:r w:rsidRPr="00F32E55">
        <w:rPr>
          <w:rFonts w:ascii="GHEA Grapalat" w:hAnsi="GHEA Grapalat"/>
        </w:rPr>
        <w:t>1 928 250</w:t>
      </w:r>
      <w:r w:rsidR="00C4388F" w:rsidRPr="00C4388F">
        <w:rPr>
          <w:rFonts w:ascii="GHEA Grapalat" w:hAnsi="GHEA Grapalat"/>
        </w:rPr>
        <w:t xml:space="preserve"> (մեկ միլիոն ինը հարյուր քսանութ հազար երկու հարյուր հիսուն) Հայաստանի Հանրապետության դրամ</w:t>
      </w:r>
      <w:r w:rsidR="00C4388F">
        <w:rPr>
          <w:rFonts w:ascii="GHEA Grapalat" w:hAnsi="GHEA Grapalat"/>
        </w:rPr>
        <w:t>»</w:t>
      </w:r>
      <w:r w:rsidR="00C4388F" w:rsidRPr="00C4388F">
        <w:rPr>
          <w:rFonts w:ascii="GHEA Grapalat" w:hAnsi="GHEA Grapalat"/>
        </w:rPr>
        <w:t xml:space="preserve"> </w:t>
      </w:r>
      <w:r w:rsidRPr="00F32E55">
        <w:rPr>
          <w:rFonts w:ascii="GHEA Grapalat" w:hAnsi="GHEA Grapalat"/>
        </w:rPr>
        <w:t xml:space="preserve"> </w:t>
      </w:r>
      <w:r w:rsidR="00C4388F">
        <w:rPr>
          <w:rFonts w:ascii="GHEA Grapalat" w:hAnsi="GHEA Grapalat"/>
        </w:rPr>
        <w:t>թ</w:t>
      </w:r>
      <w:r w:rsidR="00C4388F" w:rsidRPr="00C4388F">
        <w:rPr>
          <w:rFonts w:ascii="GHEA Grapalat" w:hAnsi="GHEA Grapalat"/>
        </w:rPr>
        <w:t>իվը</w:t>
      </w:r>
      <w:r w:rsidR="004E2F39" w:rsidRPr="004E2F39">
        <w:rPr>
          <w:rFonts w:ascii="GHEA Grapalat" w:hAnsi="GHEA Grapalat"/>
        </w:rPr>
        <w:t xml:space="preserve"> և բառերը</w:t>
      </w:r>
      <w:r w:rsidRPr="00F32E55">
        <w:rPr>
          <w:rFonts w:ascii="GHEA Grapalat" w:hAnsi="GHEA Grapalat"/>
        </w:rPr>
        <w:t xml:space="preserve"> փոխարինել </w:t>
      </w:r>
      <w:r w:rsidR="00C4388F">
        <w:rPr>
          <w:rFonts w:ascii="GHEA Grapalat" w:hAnsi="GHEA Grapalat"/>
        </w:rPr>
        <w:t>«</w:t>
      </w:r>
      <w:r w:rsidRPr="00F32E55">
        <w:rPr>
          <w:rFonts w:ascii="GHEA Grapalat" w:hAnsi="GHEA Grapalat"/>
        </w:rPr>
        <w:t>2 727 450</w:t>
      </w:r>
      <w:r w:rsidR="00C4388F" w:rsidRPr="00C4388F">
        <w:rPr>
          <w:rFonts w:ascii="GHEA Grapalat" w:hAnsi="GHEA Grapalat"/>
        </w:rPr>
        <w:t xml:space="preserve"> </w:t>
      </w:r>
      <w:r w:rsidR="004861F6" w:rsidRPr="00C4388F">
        <w:rPr>
          <w:rFonts w:ascii="GHEA Grapalat" w:hAnsi="GHEA Grapalat"/>
        </w:rPr>
        <w:t>(</w:t>
      </w:r>
      <w:r w:rsidR="004861F6" w:rsidRPr="004861F6">
        <w:rPr>
          <w:rFonts w:ascii="GHEA Grapalat" w:hAnsi="GHEA Grapalat"/>
        </w:rPr>
        <w:t>երկու միլիոն յոթ հարյուր քսանյոթ հազար չորս հարյուր հիսունհինգ</w:t>
      </w:r>
      <w:r w:rsidR="004861F6" w:rsidRPr="00C4388F">
        <w:rPr>
          <w:rFonts w:ascii="GHEA Grapalat" w:hAnsi="GHEA Grapalat"/>
        </w:rPr>
        <w:t>)</w:t>
      </w:r>
      <w:r w:rsidR="004861F6" w:rsidRPr="004861F6">
        <w:rPr>
          <w:rFonts w:ascii="GHEA Grapalat" w:hAnsi="GHEA Grapalat"/>
        </w:rPr>
        <w:t xml:space="preserve"> Հայաստանի Հանրապետության </w:t>
      </w:r>
      <w:r w:rsidR="001233BD">
        <w:rPr>
          <w:rFonts w:ascii="GHEA Grapalat" w:hAnsi="GHEA Grapalat"/>
        </w:rPr>
        <w:t>դ</w:t>
      </w:r>
      <w:r w:rsidR="004861F6" w:rsidRPr="004861F6">
        <w:rPr>
          <w:rFonts w:ascii="GHEA Grapalat" w:hAnsi="GHEA Grapalat"/>
        </w:rPr>
        <w:t>րամ</w:t>
      </w:r>
      <w:r w:rsidR="00F32E55">
        <w:rPr>
          <w:rFonts w:ascii="GHEA Grapalat" w:hAnsi="GHEA Grapalat"/>
        </w:rPr>
        <w:t>»</w:t>
      </w:r>
      <w:r w:rsidRPr="00F32E55">
        <w:rPr>
          <w:rFonts w:ascii="GHEA Grapalat" w:hAnsi="GHEA Grapalat"/>
        </w:rPr>
        <w:t xml:space="preserve"> </w:t>
      </w:r>
      <w:r w:rsidR="004861F6">
        <w:rPr>
          <w:rFonts w:ascii="GHEA Grapalat" w:hAnsi="GHEA Grapalat"/>
        </w:rPr>
        <w:t>թ</w:t>
      </w:r>
      <w:r w:rsidR="004861F6" w:rsidRPr="004861F6">
        <w:rPr>
          <w:rFonts w:ascii="GHEA Grapalat" w:hAnsi="GHEA Grapalat"/>
        </w:rPr>
        <w:t xml:space="preserve">վով </w:t>
      </w:r>
      <w:r w:rsidR="004E2F39" w:rsidRPr="004E2F39">
        <w:rPr>
          <w:rFonts w:ascii="GHEA Grapalat" w:hAnsi="GHEA Grapalat"/>
        </w:rPr>
        <w:t xml:space="preserve">և </w:t>
      </w:r>
      <w:r w:rsidR="004861F6" w:rsidRPr="004861F6">
        <w:rPr>
          <w:rFonts w:ascii="GHEA Grapalat" w:hAnsi="GHEA Grapalat"/>
        </w:rPr>
        <w:t>բառերով</w:t>
      </w:r>
      <w:r w:rsidR="004E2F39" w:rsidRPr="004E2F39">
        <w:rPr>
          <w:rFonts w:ascii="GHEA Grapalat" w:hAnsi="GHEA Grapalat"/>
        </w:rPr>
        <w:t>,</w:t>
      </w:r>
    </w:p>
    <w:p w:rsidR="00F32E55" w:rsidRPr="00F32E55" w:rsidRDefault="00F32E55" w:rsidP="004E2F39">
      <w:pPr>
        <w:pStyle w:val="a3"/>
        <w:numPr>
          <w:ilvl w:val="0"/>
          <w:numId w:val="3"/>
        </w:numPr>
        <w:jc w:val="both"/>
        <w:rPr>
          <w:rFonts w:ascii="GHEA Grapalat" w:hAnsi="GHEA Grapalat" w:cs="Sylfaen"/>
          <w:szCs w:val="18"/>
        </w:rPr>
      </w:pPr>
      <w:r w:rsidRPr="00F32E55">
        <w:rPr>
          <w:rFonts w:ascii="GHEA Grapalat" w:hAnsi="GHEA Grapalat"/>
        </w:rPr>
        <w:t xml:space="preserve">  հավելվածի </w:t>
      </w:r>
      <w:r>
        <w:rPr>
          <w:rFonts w:ascii="GHEA Grapalat" w:hAnsi="GHEA Grapalat"/>
        </w:rPr>
        <w:t>«</w:t>
      </w:r>
      <w:r w:rsidRPr="00F32E55">
        <w:rPr>
          <w:rFonts w:ascii="GHEA Grapalat" w:hAnsi="GHEA Grapalat"/>
        </w:rPr>
        <w:t>ընդամենը</w:t>
      </w:r>
      <w:r w:rsidR="004861F6">
        <w:rPr>
          <w:rFonts w:ascii="GHEA Grapalat" w:hAnsi="GHEA Grapalat"/>
        </w:rPr>
        <w:t>»</w:t>
      </w:r>
      <w:r w:rsidRPr="00F32E55">
        <w:rPr>
          <w:rFonts w:ascii="GHEA Grapalat" w:hAnsi="GHEA Grapalat"/>
        </w:rPr>
        <w:t xml:space="preserve"> տողի </w:t>
      </w:r>
      <w:r w:rsidR="004861F6">
        <w:rPr>
          <w:rFonts w:ascii="GHEA Grapalat" w:hAnsi="GHEA Grapalat"/>
        </w:rPr>
        <w:t>«</w:t>
      </w:r>
      <w:r w:rsidRPr="00F32E55">
        <w:rPr>
          <w:rFonts w:ascii="GHEA Grapalat" w:hAnsi="GHEA Grapalat"/>
        </w:rPr>
        <w:t>1 928 250</w:t>
      </w:r>
      <w:r w:rsidR="004E2F39">
        <w:rPr>
          <w:rFonts w:ascii="GHEA Grapalat" w:hAnsi="GHEA Grapalat"/>
        </w:rPr>
        <w:t>»</w:t>
      </w:r>
      <w:r w:rsidRPr="00F32E55">
        <w:rPr>
          <w:rFonts w:ascii="GHEA Grapalat" w:hAnsi="GHEA Grapalat"/>
        </w:rPr>
        <w:t xml:space="preserve"> </w:t>
      </w:r>
      <w:r w:rsidR="004861F6">
        <w:rPr>
          <w:rFonts w:ascii="GHEA Grapalat" w:hAnsi="GHEA Grapalat"/>
        </w:rPr>
        <w:t>թ</w:t>
      </w:r>
      <w:r w:rsidR="004861F6" w:rsidRPr="004861F6">
        <w:rPr>
          <w:rFonts w:ascii="GHEA Grapalat" w:hAnsi="GHEA Grapalat"/>
        </w:rPr>
        <w:t>իվը</w:t>
      </w:r>
      <w:r w:rsidRPr="00F32E55">
        <w:rPr>
          <w:rFonts w:ascii="GHEA Grapalat" w:hAnsi="GHEA Grapalat"/>
        </w:rPr>
        <w:t xml:space="preserve"> փոխարինել </w:t>
      </w:r>
      <w:r w:rsidR="004861F6">
        <w:rPr>
          <w:rFonts w:ascii="GHEA Grapalat" w:hAnsi="GHEA Grapalat"/>
        </w:rPr>
        <w:t>«</w:t>
      </w:r>
      <w:r w:rsidRPr="00F32E55">
        <w:rPr>
          <w:rFonts w:ascii="GHEA Grapalat" w:hAnsi="GHEA Grapalat"/>
        </w:rPr>
        <w:t>2 727 450</w:t>
      </w:r>
      <w:r>
        <w:rPr>
          <w:rFonts w:ascii="GHEA Grapalat" w:hAnsi="GHEA Grapalat"/>
        </w:rPr>
        <w:t>»</w:t>
      </w:r>
      <w:r w:rsidRPr="00F32E55">
        <w:rPr>
          <w:rFonts w:ascii="GHEA Grapalat" w:hAnsi="GHEA Grapalat"/>
        </w:rPr>
        <w:t xml:space="preserve"> </w:t>
      </w:r>
      <w:r w:rsidR="004861F6">
        <w:rPr>
          <w:rFonts w:ascii="GHEA Grapalat" w:hAnsi="GHEA Grapalat"/>
        </w:rPr>
        <w:t>թվ</w:t>
      </w:r>
      <w:r w:rsidR="004861F6" w:rsidRPr="004861F6">
        <w:rPr>
          <w:rFonts w:ascii="GHEA Grapalat" w:hAnsi="GHEA Grapalat"/>
        </w:rPr>
        <w:t>ով</w:t>
      </w:r>
      <w:r w:rsidRPr="00F32E55">
        <w:rPr>
          <w:rFonts w:ascii="GHEA Grapalat" w:hAnsi="GHEA Grapalat"/>
        </w:rPr>
        <w:t>:</w:t>
      </w:r>
    </w:p>
    <w:p w:rsidR="006550D4" w:rsidRPr="006550D4" w:rsidRDefault="00F32E55" w:rsidP="004E2F39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Cs w:val="18"/>
        </w:rPr>
      </w:pPr>
      <w:r w:rsidRPr="00F32E55">
        <w:rPr>
          <w:rFonts w:ascii="GHEA Grapalat" w:hAnsi="GHEA Grapalat"/>
        </w:rPr>
        <w:t>Սույն որոշումը ուժի մեջ է մտնում հրապարակման հաջորդող օրվանից</w:t>
      </w:r>
      <w:r w:rsidR="004E2F39" w:rsidRPr="004E2F39">
        <w:rPr>
          <w:rFonts w:ascii="GHEA Grapalat" w:hAnsi="GHEA Grapalat"/>
        </w:rPr>
        <w:t>:</w:t>
      </w:r>
      <w:r w:rsidRPr="00F32E55">
        <w:rPr>
          <w:rFonts w:ascii="GHEA Grapalat" w:hAnsi="GHEA Grapalat"/>
        </w:rPr>
        <w:t xml:space="preserve"> </w:t>
      </w:r>
      <w:r w:rsidR="006550D4" w:rsidRPr="009D5FF0">
        <w:rPr>
          <w:rFonts w:ascii="GHEA Grapalat" w:hAnsi="GHEA Grapalat"/>
        </w:rPr>
        <w:t xml:space="preserve"> </w:t>
      </w:r>
      <w:r w:rsidR="006550D4" w:rsidRPr="00F32E55">
        <w:rPr>
          <w:rFonts w:ascii="GHEA Grapalat" w:hAnsi="GHEA Grapalat" w:cs="Sylfaen"/>
          <w:szCs w:val="18"/>
        </w:rPr>
        <w:t xml:space="preserve"> </w:t>
      </w:r>
    </w:p>
    <w:p w:rsidR="0042621A" w:rsidRPr="00F32E55" w:rsidRDefault="0042621A" w:rsidP="00F32E55">
      <w:pPr>
        <w:pStyle w:val="a3"/>
        <w:jc w:val="both"/>
        <w:rPr>
          <w:rFonts w:ascii="GHEA Grapalat" w:hAnsi="GHEA Grapalat"/>
        </w:rPr>
      </w:pPr>
    </w:p>
    <w:p w:rsidR="00620D4F" w:rsidRPr="00DE1122" w:rsidRDefault="0042621A" w:rsidP="0042621A">
      <w:pPr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                                      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C12C59" w:rsidRDefault="00620D4F" w:rsidP="0042621A">
      <w:pPr>
        <w:jc w:val="both"/>
        <w:rPr>
          <w:rFonts w:ascii="GHEA Grapalat" w:hAnsi="GHEA Grapalat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="00FA3E32" w:rsidRPr="007F37D1">
        <w:rPr>
          <w:rFonts w:ascii="GHEA Grapalat" w:hAnsi="GHEA Grapalat"/>
        </w:rPr>
        <w:t xml:space="preserve">           </w:t>
      </w:r>
      <w:r w:rsidRPr="00DE1122">
        <w:rPr>
          <w:rFonts w:ascii="GHEA Grapalat" w:hAnsi="GHEA Grapalat"/>
        </w:rPr>
        <w:t xml:space="preserve">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13281E" w:rsidRPr="00182289">
        <w:rPr>
          <w:rFonts w:ascii="GHEA Grapalat" w:hAnsi="GHEA Grapalat"/>
          <w:b/>
          <w:sz w:val="20"/>
          <w:szCs w:val="20"/>
        </w:rPr>
        <w:t xml:space="preserve">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4E2F39" w:rsidRDefault="000C1DF8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 w:rsidR="000C1DF8" w:rsidRPr="001C7B64">
        <w:rPr>
          <w:rFonts w:ascii="GHEA Grapalat" w:hAnsi="GHEA Grapalat"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F32E55" w:rsidRPr="004E2F39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 </w:t>
      </w:r>
    </w:p>
    <w:p w:rsidR="00F32E55" w:rsidRPr="004E2F39" w:rsidRDefault="00F32E55" w:rsidP="00AA6477">
      <w:pPr>
        <w:rPr>
          <w:rFonts w:ascii="GHEA Grapalat" w:hAnsi="GHEA Grapalat"/>
          <w:b/>
          <w:sz w:val="20"/>
          <w:szCs w:val="20"/>
        </w:rPr>
      </w:pPr>
    </w:p>
    <w:p w:rsidR="00F32E55" w:rsidRPr="004E2F39" w:rsidRDefault="00F32E55" w:rsidP="00AA6477">
      <w:pPr>
        <w:rPr>
          <w:rFonts w:ascii="GHEA Grapalat" w:hAnsi="GHEA Grapalat"/>
          <w:b/>
          <w:sz w:val="20"/>
          <w:szCs w:val="20"/>
        </w:rPr>
      </w:pPr>
    </w:p>
    <w:p w:rsidR="00F32E55" w:rsidRPr="004E2F39" w:rsidRDefault="00F32E55" w:rsidP="00AA6477">
      <w:pPr>
        <w:rPr>
          <w:rFonts w:ascii="GHEA Grapalat" w:hAnsi="GHEA Grapalat"/>
          <w:b/>
          <w:sz w:val="20"/>
          <w:szCs w:val="20"/>
        </w:rPr>
      </w:pPr>
    </w:p>
    <w:p w:rsidR="00E57774" w:rsidRPr="004E2F39" w:rsidRDefault="00F32E55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  <w:sz w:val="20"/>
          <w:szCs w:val="20"/>
        </w:rPr>
        <w:t xml:space="preserve">                                                          </w:t>
      </w:r>
      <w:r w:rsidR="0033115F" w:rsidRPr="004E2F39">
        <w:rPr>
          <w:rFonts w:ascii="GHEA Grapalat" w:hAnsi="GHEA Grapalat"/>
          <w:b/>
          <w:sz w:val="20"/>
          <w:szCs w:val="20"/>
        </w:rPr>
        <w:t xml:space="preserve">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33115F" w:rsidRPr="009D5FF0" w:rsidRDefault="0033115F" w:rsidP="0033115F">
      <w:pPr>
        <w:spacing w:after="0" w:line="240" w:lineRule="auto"/>
        <w:rPr>
          <w:rFonts w:ascii="GHEA Grapalat" w:hAnsi="GHEA Grapalat"/>
          <w:b/>
        </w:rPr>
      </w:pPr>
      <w:r w:rsidRPr="004E2F39">
        <w:rPr>
          <w:rFonts w:ascii="GHEA Grapalat" w:hAnsi="GHEA Grapalat"/>
          <w:b/>
        </w:rPr>
        <w:t xml:space="preserve">                                        </w:t>
      </w:r>
      <w:r w:rsidR="00E57774" w:rsidRPr="00565559">
        <w:rPr>
          <w:rFonts w:ascii="GHEA Grapalat" w:hAnsi="GHEA Grapalat"/>
          <w:b/>
        </w:rPr>
        <w:t>«</w:t>
      </w: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33115F" w:rsidRDefault="0033115F" w:rsidP="0033115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73643C">
        <w:rPr>
          <w:rFonts w:ascii="GHEA Grapalat" w:hAnsi="GHEA Grapalat" w:cs="Sylfaen"/>
          <w:b/>
          <w:szCs w:val="18"/>
        </w:rPr>
        <w:t xml:space="preserve">ԱՎԱԳԱՆՈՒ 2025 ԹՎԱԿԱՆԻ ՀՈԿՏԵՄԲԵՐԻ 19-Ի </w:t>
      </w:r>
      <w:r w:rsidRPr="00107018">
        <w:rPr>
          <w:rFonts w:ascii="GHEA Grapalat" w:hAnsi="GHEA Grapalat" w:cs="Sylfaen"/>
          <w:b/>
          <w:szCs w:val="18"/>
        </w:rPr>
        <w:t>N</w:t>
      </w:r>
      <w:r w:rsidRPr="0073643C">
        <w:rPr>
          <w:rFonts w:ascii="GHEA Grapalat" w:hAnsi="GHEA Grapalat" w:cs="Sylfaen"/>
          <w:b/>
          <w:szCs w:val="18"/>
        </w:rPr>
        <w:t xml:space="preserve"> 118-Ա ՈՐՈՇՄԱՆՄԵՋ ՓՈՓՈԽՈՒԹՅՈՒՆՆԵՐ ԿԱՏԱՐԵԼՈՒ</w:t>
      </w:r>
      <w:r w:rsidRPr="009D5FF0">
        <w:rPr>
          <w:rFonts w:ascii="GHEA Grapalat" w:hAnsi="GHEA Grapalat"/>
          <w:b/>
        </w:rPr>
        <w:t xml:space="preserve"> ՄԱՍԻՆ</w:t>
      </w:r>
      <w:r w:rsidR="004A043C" w:rsidRPr="004A043C">
        <w:rPr>
          <w:rFonts w:ascii="GHEA Grapalat" w:hAnsi="GHEA Grapalat"/>
          <w:b/>
        </w:rPr>
        <w:t>»</w:t>
      </w:r>
      <w:r w:rsidR="0001730F" w:rsidRPr="0001730F">
        <w:rPr>
          <w:rFonts w:ascii="GHEA Grapalat" w:hAnsi="GHEA Grapalat"/>
          <w:b/>
        </w:rPr>
        <w:t xml:space="preserve">         </w:t>
      </w:r>
      <w:r w:rsidRPr="0033115F">
        <w:rPr>
          <w:rFonts w:ascii="GHEA Grapalat" w:hAnsi="GHEA Grapalat"/>
          <w:b/>
        </w:rPr>
        <w:t xml:space="preserve">                             </w:t>
      </w:r>
      <w:r w:rsidR="0001730F" w:rsidRPr="0001730F">
        <w:rPr>
          <w:rFonts w:ascii="GHEA Grapalat" w:hAnsi="GHEA Grapalat"/>
          <w:b/>
        </w:rPr>
        <w:t xml:space="preserve">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  <w:r w:rsidRPr="0033115F">
        <w:rPr>
          <w:rFonts w:ascii="GHEA Grapalat" w:hAnsi="GHEA Grapalat" w:cs="Sylfaen"/>
          <w:b/>
          <w:szCs w:val="18"/>
        </w:rPr>
        <w:t xml:space="preserve"> 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D64901" w:rsidRPr="0033115F">
        <w:rPr>
          <w:rFonts w:ascii="GHEA Grapalat" w:hAnsi="GHEA Grapalat"/>
        </w:rPr>
        <w:t xml:space="preserve">ավագանու 2025 թվականի հոկտեմբերի 19-ի </w:t>
      </w:r>
      <w:r w:rsidR="00D64901" w:rsidRPr="0033115F">
        <w:rPr>
          <w:rFonts w:ascii="GHEA Grapalat" w:hAnsi="GHEA Grapalat" w:cs="Sylfaen"/>
          <w:szCs w:val="18"/>
        </w:rPr>
        <w:t xml:space="preserve">N 118-Ա որոշման մեջ </w:t>
      </w:r>
      <w:r w:rsidR="00D64901">
        <w:rPr>
          <w:rFonts w:ascii="GHEA Grapalat" w:hAnsi="GHEA Grapalat" w:cs="Sylfaen"/>
          <w:szCs w:val="18"/>
        </w:rPr>
        <w:t>փոփոխությ</w:t>
      </w:r>
      <w:r w:rsidR="00D64901" w:rsidRPr="0033115F">
        <w:rPr>
          <w:rFonts w:ascii="GHEA Grapalat" w:hAnsi="GHEA Grapalat" w:cs="Sylfaen"/>
          <w:szCs w:val="18"/>
        </w:rPr>
        <w:t>ուններ կատարելու մասին</w:t>
      </w:r>
      <w:r w:rsidRPr="0009302B">
        <w:rPr>
          <w:rFonts w:ascii="GHEA Grapalat" w:hAnsi="GHEA Grapalat"/>
        </w:rPr>
        <w:t>» որոշման ընդունումը պայմանավորված է</w:t>
      </w:r>
      <w:r w:rsidR="00D64901" w:rsidRPr="00D64901">
        <w:rPr>
          <w:rFonts w:ascii="GHEA Grapalat" w:hAnsi="GHEA Grapalat"/>
        </w:rPr>
        <w:t xml:space="preserve"> որոշման մեջ </w:t>
      </w:r>
      <w:r w:rsidR="004E2F39" w:rsidRPr="004E2F39">
        <w:rPr>
          <w:rFonts w:ascii="GHEA Grapalat" w:hAnsi="GHEA Grapalat"/>
        </w:rPr>
        <w:t xml:space="preserve">թույլ տրված </w:t>
      </w:r>
      <w:r w:rsidR="00D64901" w:rsidRPr="00D64901">
        <w:rPr>
          <w:rFonts w:ascii="GHEA Grapalat" w:hAnsi="GHEA Grapalat"/>
        </w:rPr>
        <w:t>վրիպումը ուղղելու</w:t>
      </w:r>
      <w:r w:rsidR="005D63E3" w:rsidRPr="00EB5356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33115F" w:rsidRPr="009D5FF0" w:rsidRDefault="0001730F" w:rsidP="0033115F">
      <w:pPr>
        <w:spacing w:after="0" w:line="240" w:lineRule="auto"/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</w:rPr>
        <w:t xml:space="preserve">                           </w:t>
      </w:r>
      <w:r w:rsidR="00020D3B" w:rsidRPr="00565559">
        <w:rPr>
          <w:rFonts w:ascii="GHEA Grapalat" w:hAnsi="GHEA Grapalat"/>
          <w:b/>
        </w:rPr>
        <w:t>«</w:t>
      </w:r>
      <w:r w:rsidR="0033115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33115F" w:rsidP="0033115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73643C">
        <w:rPr>
          <w:rFonts w:ascii="GHEA Grapalat" w:hAnsi="GHEA Grapalat" w:cs="Sylfaen"/>
          <w:b/>
          <w:szCs w:val="18"/>
        </w:rPr>
        <w:t xml:space="preserve">ԱՎԱԳԱՆՈՒ 2025 ԹՎԱԿԱՆԻ ՀՈԿՏԵՄԲԵՐԻ 19-Ի </w:t>
      </w:r>
      <w:r w:rsidRPr="00107018">
        <w:rPr>
          <w:rFonts w:ascii="GHEA Grapalat" w:hAnsi="GHEA Grapalat" w:cs="Sylfaen"/>
          <w:b/>
          <w:szCs w:val="18"/>
        </w:rPr>
        <w:t>N</w:t>
      </w:r>
      <w:r w:rsidRPr="0073643C">
        <w:rPr>
          <w:rFonts w:ascii="GHEA Grapalat" w:hAnsi="GHEA Grapalat" w:cs="Sylfaen"/>
          <w:b/>
          <w:szCs w:val="18"/>
        </w:rPr>
        <w:t xml:space="preserve"> 118-Ա ՈՐՈՇՄԱՆ</w:t>
      </w:r>
      <w:r w:rsidRPr="0033115F">
        <w:rPr>
          <w:rFonts w:ascii="GHEA Grapalat" w:hAnsi="GHEA Grapalat" w:cs="Sylfaen"/>
          <w:b/>
          <w:szCs w:val="18"/>
        </w:rPr>
        <w:t xml:space="preserve"> </w:t>
      </w:r>
      <w:r w:rsidRPr="0073643C">
        <w:rPr>
          <w:rFonts w:ascii="GHEA Grapalat" w:hAnsi="GHEA Grapalat" w:cs="Sylfaen"/>
          <w:b/>
          <w:szCs w:val="18"/>
        </w:rPr>
        <w:t>ՄԵՋ ՓՈՓՈԽՈՒԹՅՈՒՆՆԵՐ ԿԱՏԱՐԵԼՈՒ</w:t>
      </w:r>
      <w:r w:rsidRPr="009D5FF0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ՄԱՍԻ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0A2E2F" w:rsidRPr="006550D4">
        <w:rPr>
          <w:rFonts w:ascii="GHEA Grapalat" w:hAnsi="GHEA Grapalat"/>
          <w:b/>
        </w:rPr>
        <w:t>5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33115F" w:rsidRPr="0033115F">
        <w:rPr>
          <w:rFonts w:ascii="GHEA Grapalat" w:hAnsi="GHEA Grapalat"/>
        </w:rPr>
        <w:t xml:space="preserve">ավագանու 2025 թվականի հոկտեմբերի 19-ի </w:t>
      </w:r>
      <w:r w:rsidR="0033115F" w:rsidRPr="0033115F">
        <w:rPr>
          <w:rFonts w:ascii="GHEA Grapalat" w:hAnsi="GHEA Grapalat" w:cs="Sylfaen"/>
          <w:szCs w:val="18"/>
        </w:rPr>
        <w:t xml:space="preserve">N 118-Ա որոշման մեջ </w:t>
      </w:r>
      <w:r w:rsidR="0033115F">
        <w:rPr>
          <w:rFonts w:ascii="GHEA Grapalat" w:hAnsi="GHEA Grapalat" w:cs="Sylfaen"/>
          <w:szCs w:val="18"/>
        </w:rPr>
        <w:t>փոփոխությ</w:t>
      </w:r>
      <w:r w:rsidR="0033115F" w:rsidRPr="0033115F">
        <w:rPr>
          <w:rFonts w:ascii="GHEA Grapalat" w:hAnsi="GHEA Grapalat" w:cs="Sylfaen"/>
          <w:szCs w:val="18"/>
        </w:rPr>
        <w:t>ուններ կատարելու մասին</w:t>
      </w:r>
      <w:r w:rsidR="00B16215" w:rsidRPr="0033115F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C0A"/>
    <w:multiLevelType w:val="hybridMultilevel"/>
    <w:tmpl w:val="D81660BC"/>
    <w:lvl w:ilvl="0" w:tplc="84D8FB04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26EC"/>
    <w:multiLevelType w:val="hybridMultilevel"/>
    <w:tmpl w:val="EE84EAD2"/>
    <w:lvl w:ilvl="0" w:tplc="C4DCD736">
      <w:start w:val="1"/>
      <w:numFmt w:val="decimal"/>
      <w:lvlText w:val="%1."/>
      <w:lvlJc w:val="left"/>
      <w:pPr>
        <w:ind w:left="63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3BD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B2ADE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115F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C6682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861F6"/>
    <w:rsid w:val="00493E52"/>
    <w:rsid w:val="004966A2"/>
    <w:rsid w:val="004A043C"/>
    <w:rsid w:val="004B352C"/>
    <w:rsid w:val="004C0D7D"/>
    <w:rsid w:val="004C272D"/>
    <w:rsid w:val="004C5246"/>
    <w:rsid w:val="004D7576"/>
    <w:rsid w:val="004E2F39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550D4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61A"/>
    <w:rsid w:val="00693AC6"/>
    <w:rsid w:val="00695875"/>
    <w:rsid w:val="006A167D"/>
    <w:rsid w:val="006A47ED"/>
    <w:rsid w:val="006B759F"/>
    <w:rsid w:val="006B7D5A"/>
    <w:rsid w:val="006D3A34"/>
    <w:rsid w:val="006D42CD"/>
    <w:rsid w:val="006E37F7"/>
    <w:rsid w:val="006F4300"/>
    <w:rsid w:val="006F6655"/>
    <w:rsid w:val="00700640"/>
    <w:rsid w:val="00706CAD"/>
    <w:rsid w:val="00710CBF"/>
    <w:rsid w:val="007201CD"/>
    <w:rsid w:val="007225DF"/>
    <w:rsid w:val="00725A06"/>
    <w:rsid w:val="007272F7"/>
    <w:rsid w:val="00727ABE"/>
    <w:rsid w:val="0073643C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54BD"/>
    <w:rsid w:val="00A454D3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03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4388F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60DCE"/>
    <w:rsid w:val="00D6249E"/>
    <w:rsid w:val="00D63E26"/>
    <w:rsid w:val="00D64901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B5356"/>
    <w:rsid w:val="00EC6241"/>
    <w:rsid w:val="00ED183F"/>
    <w:rsid w:val="00ED5042"/>
    <w:rsid w:val="00ED6F1E"/>
    <w:rsid w:val="00EE5B04"/>
    <w:rsid w:val="00EF34F3"/>
    <w:rsid w:val="00F008B5"/>
    <w:rsid w:val="00F068C5"/>
    <w:rsid w:val="00F17559"/>
    <w:rsid w:val="00F2593D"/>
    <w:rsid w:val="00F2705D"/>
    <w:rsid w:val="00F32E55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E1C9C"/>
    <w:rsid w:val="00FE65DB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C8396-2C6A-4C96-8538-12D67BE9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146</cp:revision>
  <cp:lastPrinted>2025-11-06T10:50:00Z</cp:lastPrinted>
  <dcterms:created xsi:type="dcterms:W3CDTF">2022-01-20T11:43:00Z</dcterms:created>
  <dcterms:modified xsi:type="dcterms:W3CDTF">2025-11-28T14:11:00Z</dcterms:modified>
</cp:coreProperties>
</file>