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38" w:rsidRDefault="00EA2A38" w:rsidP="00EA2A38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ՀԻՄՆԱՎՈՐՈՒՄ</w:t>
      </w:r>
    </w:p>
    <w:p w:rsidR="00EA2A38" w:rsidRPr="00FA0449" w:rsidRDefault="00EA2A38" w:rsidP="00EA2A38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 w:rsidRPr="00A427AB"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 w:rsidRPr="00A21097">
        <w:rPr>
          <w:rFonts w:ascii="GHEA Grapalat" w:hAnsi="GHEA Grapalat"/>
          <w:b/>
          <w:lang w:val="hy-AM"/>
        </w:rPr>
        <w:t xml:space="preserve">ՎԱՀԱՆ ՀԵՆՐԻԿԻ ՀԱՄԲԱՐՁՈՒՄՅԱՆԻՆ </w:t>
      </w:r>
      <w:r w:rsidRPr="00E563BB">
        <w:rPr>
          <w:rFonts w:ascii="GHEA Grapalat" w:hAnsi="GHEA Grapalat"/>
          <w:b/>
          <w:lang w:val="hy-AM"/>
        </w:rPr>
        <w:t xml:space="preserve"> </w:t>
      </w:r>
      <w:r w:rsidRPr="00FA0449">
        <w:rPr>
          <w:rFonts w:ascii="GHEA Grapalat" w:hAnsi="GHEA Grapalat"/>
          <w:b/>
          <w:lang w:val="hy-AM"/>
        </w:rPr>
        <w:t xml:space="preserve">ՍԵՓԱԿԱՆՈՒԹՅԱՆ ԻՐԱՎՈՒՆՔՈՎ ՊԱՏԿԱՆՈՂ ՏՐԱՆՍՊՈՐՏԱՅԻՆ ՄԻՋՈՑԻ </w:t>
      </w:r>
      <w:r w:rsidRPr="00D37AA4">
        <w:rPr>
          <w:rFonts w:ascii="GHEA Grapalat" w:hAnsi="GHEA Grapalat"/>
          <w:b/>
          <w:lang w:val="hy-AM"/>
        </w:rPr>
        <w:t xml:space="preserve">ԳՈՒՅՔԱՀԱՐԿԻ </w:t>
      </w:r>
      <w:r w:rsidRPr="00FA0449">
        <w:rPr>
          <w:rFonts w:ascii="GHEA Grapalat" w:hAnsi="GHEA Grapalat"/>
          <w:b/>
          <w:lang w:val="hy-AM"/>
        </w:rPr>
        <w:t xml:space="preserve"> </w:t>
      </w:r>
      <w:r w:rsidRPr="00FF1B2E">
        <w:rPr>
          <w:rFonts w:ascii="GHEA Grapalat" w:hAnsi="GHEA Grapalat"/>
          <w:b/>
          <w:lang w:val="hy-AM"/>
        </w:rPr>
        <w:t>20</w:t>
      </w:r>
      <w:r>
        <w:rPr>
          <w:rFonts w:ascii="GHEA Grapalat" w:hAnsi="GHEA Grapalat"/>
          <w:b/>
          <w:lang w:val="hy-AM"/>
        </w:rPr>
        <w:t>2</w:t>
      </w:r>
      <w:r w:rsidRPr="00A21097">
        <w:rPr>
          <w:rFonts w:ascii="GHEA Grapalat" w:hAnsi="GHEA Grapalat"/>
          <w:b/>
          <w:lang w:val="hy-AM"/>
        </w:rPr>
        <w:t>0</w:t>
      </w:r>
      <w:r w:rsidRPr="00D37AA4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ԹՎԱԿԱՆԻ </w:t>
      </w:r>
      <w:r w:rsidRPr="00A21097">
        <w:rPr>
          <w:rFonts w:ascii="GHEA Grapalat" w:hAnsi="GHEA Grapalat"/>
          <w:b/>
          <w:lang w:val="hy-AM"/>
        </w:rPr>
        <w:t>ՀՈԿՏԵՄԲԵՐ</w:t>
      </w:r>
      <w:r w:rsidRPr="00E563BB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ԱՄՍԻՑ  ՄԻՆՉԵՎ 2</w:t>
      </w:r>
      <w:r w:rsidRPr="00FF1B2E">
        <w:rPr>
          <w:rFonts w:ascii="GHEA Grapalat" w:hAnsi="GHEA Grapalat"/>
          <w:b/>
          <w:lang w:val="hy-AM"/>
        </w:rPr>
        <w:t>02</w:t>
      </w:r>
      <w:r w:rsidRPr="007C54D4">
        <w:rPr>
          <w:rFonts w:ascii="GHEA Grapalat" w:hAnsi="GHEA Grapalat"/>
          <w:b/>
          <w:lang w:val="hy-AM"/>
        </w:rPr>
        <w:t>6</w:t>
      </w:r>
      <w:r w:rsidRPr="00FF1B2E"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/>
          <w:b/>
          <w:lang w:val="hy-AM"/>
        </w:rPr>
        <w:t>ԹՎԱԿԱՆ</w:t>
      </w:r>
      <w:r w:rsidRPr="00FF1B2E">
        <w:rPr>
          <w:rFonts w:ascii="GHEA Grapalat" w:hAnsi="GHEA Grapalat"/>
          <w:b/>
          <w:lang w:val="hy-AM"/>
        </w:rPr>
        <w:t xml:space="preserve">Ի </w:t>
      </w:r>
      <w:r w:rsidRPr="00A21097">
        <w:rPr>
          <w:rFonts w:ascii="GHEA Grapalat" w:hAnsi="GHEA Grapalat"/>
          <w:b/>
          <w:lang w:val="hy-AM"/>
        </w:rPr>
        <w:t>ՄԱՐՏ</w:t>
      </w:r>
      <w:r>
        <w:rPr>
          <w:rFonts w:ascii="GHEA Grapalat" w:hAnsi="GHEA Grapalat"/>
          <w:b/>
          <w:lang w:val="hy-AM"/>
        </w:rPr>
        <w:t xml:space="preserve"> </w:t>
      </w:r>
      <w:r w:rsidRPr="00E563BB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ԱՄԻՍԸ ՆԵՐԱՌՅԱԼ  ԸՆԿԱԾ ԺԱՄԱՆԱԿԱՇՐՋԱՆԻ </w:t>
      </w:r>
      <w:r w:rsidRPr="00FF1B2E">
        <w:rPr>
          <w:rFonts w:ascii="GHEA Grapalat" w:hAnsi="GHEA Grapalat"/>
          <w:b/>
          <w:lang w:val="hy-AM"/>
        </w:rPr>
        <w:t>ՄԱՅՐ ԳՈՒՄԱՐՆԵՐԻ ԵՎ ՏՈՒՅԺ</w:t>
      </w:r>
      <w:r w:rsidRPr="00D37AA4">
        <w:rPr>
          <w:rFonts w:ascii="GHEA Grapalat" w:hAnsi="GHEA Grapalat"/>
          <w:b/>
          <w:lang w:val="hy-AM"/>
        </w:rPr>
        <w:t>ԵՐ</w:t>
      </w:r>
      <w:r w:rsidRPr="00FF1B2E">
        <w:rPr>
          <w:rFonts w:ascii="GHEA Grapalat" w:hAnsi="GHEA Grapalat"/>
          <w:b/>
          <w:lang w:val="hy-AM"/>
        </w:rPr>
        <w:t xml:space="preserve">Ի </w:t>
      </w:r>
      <w:r w:rsidRPr="00D37AA4">
        <w:rPr>
          <w:rFonts w:ascii="GHEA Grapalat" w:hAnsi="GHEA Grapalat"/>
          <w:b/>
          <w:lang w:val="hy-AM"/>
        </w:rPr>
        <w:t>ՎՃԱՐՈՒՄՆԵՐԻ</w:t>
      </w:r>
      <w:r w:rsidRPr="00FF1B2E">
        <w:rPr>
          <w:rFonts w:ascii="GHEA Grapalat" w:hAnsi="GHEA Grapalat"/>
          <w:b/>
          <w:lang w:val="hy-AM"/>
        </w:rPr>
        <w:t xml:space="preserve">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 w:rsidRPr="00FA0449">
        <w:rPr>
          <w:rFonts w:ascii="GHEA Grapalat" w:hAnsi="GHEA Grapalat"/>
          <w:b/>
          <w:lang w:val="hy-AM"/>
        </w:rPr>
        <w:t xml:space="preserve"> ՈՐՈՇՄԱՆ ԸՆԴՈՒՆՄԱՆ</w:t>
      </w:r>
    </w:p>
    <w:p w:rsidR="00EA2A38" w:rsidRPr="00FA0449" w:rsidRDefault="00EA2A38" w:rsidP="00EA2A38">
      <w:pPr>
        <w:ind w:left="426" w:right="379"/>
        <w:jc w:val="center"/>
        <w:rPr>
          <w:rFonts w:ascii="GHEA Grapalat" w:hAnsi="GHEA Grapalat"/>
          <w:b/>
          <w:lang w:val="hy-AM"/>
        </w:rPr>
      </w:pPr>
    </w:p>
    <w:p w:rsidR="00EA2A38" w:rsidRPr="00FA0449" w:rsidRDefault="00EA2A38" w:rsidP="00EA2A38">
      <w:pPr>
        <w:spacing w:after="0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  <w:r w:rsidRPr="00A21097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Վահան Հենրիկի Համբարձումյանին </w:t>
      </w:r>
      <w:r w:rsidRPr="00FA0449">
        <w:rPr>
          <w:rFonts w:ascii="GHEA Grapalat" w:hAnsi="GHEA Grapalat"/>
          <w:sz w:val="20"/>
          <w:szCs w:val="20"/>
          <w:lang w:val="hy-AM"/>
        </w:rPr>
        <w:t>սեփ</w:t>
      </w:r>
      <w:r>
        <w:rPr>
          <w:rFonts w:ascii="GHEA Grapalat" w:hAnsi="GHEA Grapalat"/>
          <w:sz w:val="20"/>
          <w:szCs w:val="20"/>
          <w:lang w:val="hy-AM"/>
        </w:rPr>
        <w:t xml:space="preserve">ականության իրավունքով պատկանող </w:t>
      </w:r>
      <w:r w:rsidRPr="00FA0449">
        <w:rPr>
          <w:rFonts w:ascii="GHEA Grapalat" w:hAnsi="GHEA Grapalat"/>
          <w:sz w:val="20"/>
          <w:szCs w:val="20"/>
          <w:lang w:val="hy-AM"/>
        </w:rPr>
        <w:t xml:space="preserve">տրանսպորտային միջոցի </w:t>
      </w:r>
      <w:r>
        <w:rPr>
          <w:rFonts w:ascii="GHEA Grapalat" w:hAnsi="GHEA Grapalat"/>
          <w:sz w:val="20"/>
          <w:szCs w:val="20"/>
          <w:lang w:val="hy-AM"/>
        </w:rPr>
        <w:t>գույքահարկի 202</w:t>
      </w:r>
      <w:r w:rsidRPr="00A21097">
        <w:rPr>
          <w:rFonts w:ascii="GHEA Grapalat" w:hAnsi="GHEA Grapalat"/>
          <w:sz w:val="20"/>
          <w:szCs w:val="20"/>
          <w:lang w:val="hy-AM"/>
        </w:rPr>
        <w:t>0</w:t>
      </w:r>
      <w:r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Pr="00A21097">
        <w:rPr>
          <w:rFonts w:ascii="GHEA Grapalat" w:hAnsi="GHEA Grapalat"/>
          <w:sz w:val="20"/>
          <w:szCs w:val="20"/>
          <w:lang w:val="hy-AM"/>
        </w:rPr>
        <w:t xml:space="preserve">հոկտեմբեր </w:t>
      </w:r>
      <w:r>
        <w:rPr>
          <w:rFonts w:ascii="GHEA Grapalat" w:hAnsi="GHEA Grapalat"/>
          <w:sz w:val="20"/>
          <w:szCs w:val="20"/>
          <w:lang w:val="hy-AM"/>
        </w:rPr>
        <w:t xml:space="preserve">ամսից մինչև 2026 թվականի </w:t>
      </w:r>
      <w:r w:rsidRPr="00A21097">
        <w:rPr>
          <w:rFonts w:ascii="GHEA Grapalat" w:hAnsi="GHEA Grapalat"/>
          <w:sz w:val="20"/>
          <w:szCs w:val="20"/>
          <w:lang w:val="hy-AM"/>
        </w:rPr>
        <w:t xml:space="preserve">մարտ </w:t>
      </w:r>
      <w:r>
        <w:rPr>
          <w:rFonts w:ascii="GHEA Grapalat" w:hAnsi="GHEA Grapalat"/>
          <w:sz w:val="20"/>
          <w:szCs w:val="20"/>
          <w:lang w:val="hy-AM"/>
        </w:rPr>
        <w:t xml:space="preserve">ամիսը ներառյալ ընկած ժամանակաշրջանի մայր </w:t>
      </w:r>
      <w:r w:rsidRPr="00E71850">
        <w:rPr>
          <w:rFonts w:ascii="GHEA Grapalat" w:hAnsi="GHEA Grapalat"/>
          <w:sz w:val="20"/>
          <w:szCs w:val="20"/>
          <w:lang w:val="hy-AM"/>
        </w:rPr>
        <w:t>գ</w:t>
      </w:r>
      <w:r w:rsidRPr="00B56894">
        <w:rPr>
          <w:rFonts w:ascii="GHEA Grapalat" w:hAnsi="GHEA Grapalat"/>
          <w:sz w:val="20"/>
          <w:szCs w:val="20"/>
          <w:lang w:val="hy-AM"/>
        </w:rPr>
        <w:t>ու</w:t>
      </w:r>
      <w:r w:rsidRPr="00C55324">
        <w:rPr>
          <w:rFonts w:ascii="GHEA Grapalat" w:hAnsi="GHEA Grapalat"/>
          <w:sz w:val="20"/>
          <w:szCs w:val="20"/>
          <w:lang w:val="hy-AM"/>
        </w:rPr>
        <w:t>մարների</w:t>
      </w:r>
      <w:r w:rsidRPr="003E7F2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A7007">
        <w:rPr>
          <w:rFonts w:ascii="GHEA Grapalat" w:hAnsi="GHEA Grapalat"/>
          <w:sz w:val="20"/>
          <w:szCs w:val="20"/>
          <w:lang w:val="hy-AM"/>
        </w:rPr>
        <w:t>և տույժ</w:t>
      </w:r>
      <w:r w:rsidRPr="003E7F25">
        <w:rPr>
          <w:rFonts w:ascii="GHEA Grapalat" w:hAnsi="GHEA Grapalat"/>
          <w:sz w:val="20"/>
          <w:szCs w:val="20"/>
          <w:lang w:val="hy-AM"/>
        </w:rPr>
        <w:t>եր</w:t>
      </w:r>
      <w:r w:rsidRPr="00FA7007">
        <w:rPr>
          <w:rFonts w:ascii="GHEA Grapalat" w:hAnsi="GHEA Grapalat"/>
          <w:sz w:val="20"/>
          <w:szCs w:val="20"/>
          <w:lang w:val="hy-AM"/>
        </w:rPr>
        <w:t>ի վճարումներ</w:t>
      </w:r>
      <w:r w:rsidRPr="00C55324">
        <w:rPr>
          <w:rFonts w:ascii="GHEA Grapalat" w:hAnsi="GHEA Grapalat"/>
          <w:sz w:val="20"/>
          <w:szCs w:val="20"/>
          <w:lang w:val="hy-AM"/>
        </w:rPr>
        <w:t>ի</w:t>
      </w:r>
      <w:r w:rsidRPr="003E7F25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</w:t>
      </w:r>
      <w:r w:rsidRPr="0062094B">
        <w:rPr>
          <w:rFonts w:ascii="GHEA Grapalat" w:hAnsi="GHEA Grapalat"/>
          <w:sz w:val="20"/>
          <w:szCs w:val="20"/>
          <w:lang w:val="hy-AM"/>
        </w:rPr>
        <w:t>կատմամբ</w:t>
      </w:r>
      <w:r w:rsidRPr="00FA0449">
        <w:rPr>
          <w:rFonts w:ascii="GHEA Grapalat" w:hAnsi="GHEA Grapalat"/>
          <w:sz w:val="20"/>
          <w:szCs w:val="20"/>
          <w:lang w:val="hy-AM"/>
        </w:rPr>
        <w:t xml:space="preserve"> արտոնություն  սահմանելը </w:t>
      </w:r>
      <w:r w:rsidRPr="0062094B">
        <w:rPr>
          <w:rFonts w:ascii="GHEA Grapalat" w:hAnsi="GHEA Grapalat"/>
          <w:sz w:val="20"/>
          <w:szCs w:val="20"/>
          <w:lang w:val="hy-AM"/>
        </w:rPr>
        <w:t>պայմանավորված</w:t>
      </w:r>
      <w:r w:rsidRPr="00FA0449">
        <w:rPr>
          <w:rFonts w:ascii="GHEA Grapalat" w:hAnsi="GHEA Grapalat"/>
          <w:sz w:val="20"/>
          <w:szCs w:val="20"/>
          <w:lang w:val="hy-AM"/>
        </w:rPr>
        <w:t xml:space="preserve"> է </w:t>
      </w:r>
      <w:r w:rsidRPr="009C6EC4">
        <w:rPr>
          <w:rFonts w:ascii="GHEA Grapalat" w:hAnsi="GHEA Grapalat"/>
          <w:sz w:val="20"/>
          <w:szCs w:val="20"/>
          <w:lang w:val="hy-AM"/>
        </w:rPr>
        <w:t>նրանով, որ</w:t>
      </w:r>
      <w:r w:rsidRPr="005E20F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D1A22">
        <w:rPr>
          <w:rFonts w:ascii="GHEA Grapalat" w:hAnsi="GHEA Grapalat"/>
          <w:sz w:val="20"/>
          <w:szCs w:val="20"/>
          <w:lang w:val="hy-AM"/>
        </w:rPr>
        <w:t>տրանսպորտային միջոցը քառասունչորսօրյա պատերազմի ընթացքում մնացել է Արցախում, գտնվելու վայրը անհայտ է  և ենթակա է հաշվառումից հանման:</w:t>
      </w:r>
      <w:r w:rsidRPr="00FA0449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EA2A38" w:rsidRPr="00FA0449" w:rsidRDefault="00EA2A38" w:rsidP="00EA2A38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EA2A38" w:rsidRPr="00FA0449" w:rsidRDefault="00EA2A38" w:rsidP="00EA2A38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EA2A38" w:rsidRDefault="00EA2A38" w:rsidP="00EA2A38">
      <w:pPr>
        <w:spacing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EA2A38" w:rsidRDefault="00EA2A38" w:rsidP="00EA2A38">
      <w:pPr>
        <w:spacing w:line="240" w:lineRule="auto"/>
        <w:jc w:val="center"/>
        <w:rPr>
          <w:rFonts w:ascii="GHEA Grapalat" w:hAnsi="GHEA Grapalat"/>
          <w:b/>
          <w:lang w:val="hy-AM"/>
        </w:rPr>
      </w:pPr>
    </w:p>
    <w:p w:rsidR="00EA2A38" w:rsidRPr="00FA0449" w:rsidRDefault="00EA2A38" w:rsidP="00EA2A38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 w:rsidRPr="00A427AB"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 w:rsidRPr="00A21097">
        <w:rPr>
          <w:rFonts w:ascii="GHEA Grapalat" w:hAnsi="GHEA Grapalat"/>
          <w:b/>
          <w:lang w:val="hy-AM"/>
        </w:rPr>
        <w:t xml:space="preserve">ՎԱՀԱՆ ՀԵՆՐԻԿԻ ՀԱՄԲԱՐՁՈՒՄՅԱՆԻՆ </w:t>
      </w:r>
      <w:r w:rsidRPr="00E563BB">
        <w:rPr>
          <w:rFonts w:ascii="GHEA Grapalat" w:hAnsi="GHEA Grapalat"/>
          <w:b/>
          <w:lang w:val="hy-AM"/>
        </w:rPr>
        <w:t xml:space="preserve"> </w:t>
      </w:r>
      <w:r w:rsidRPr="00FA0449">
        <w:rPr>
          <w:rFonts w:ascii="GHEA Grapalat" w:hAnsi="GHEA Grapalat"/>
          <w:b/>
          <w:lang w:val="hy-AM"/>
        </w:rPr>
        <w:t xml:space="preserve">ՍԵՓԱԿԱՆՈՒԹՅԱՆ ԻՐԱՎՈՒՆՔՈՎ ՊԱՏԿԱՆՈՂ ՏՐԱՆՍՊՈՐՏԱՅԻՆ ՄԻՋՈՑԻ </w:t>
      </w:r>
      <w:r w:rsidRPr="00D37AA4">
        <w:rPr>
          <w:rFonts w:ascii="GHEA Grapalat" w:hAnsi="GHEA Grapalat"/>
          <w:b/>
          <w:lang w:val="hy-AM"/>
        </w:rPr>
        <w:t xml:space="preserve">ԳՈՒՅՔԱՀԱՐԿԻ </w:t>
      </w:r>
      <w:r w:rsidRPr="00FA0449">
        <w:rPr>
          <w:rFonts w:ascii="GHEA Grapalat" w:hAnsi="GHEA Grapalat"/>
          <w:b/>
          <w:lang w:val="hy-AM"/>
        </w:rPr>
        <w:t xml:space="preserve"> </w:t>
      </w:r>
      <w:r w:rsidRPr="00FF1B2E">
        <w:rPr>
          <w:rFonts w:ascii="GHEA Grapalat" w:hAnsi="GHEA Grapalat"/>
          <w:b/>
          <w:lang w:val="hy-AM"/>
        </w:rPr>
        <w:t>20</w:t>
      </w:r>
      <w:r>
        <w:rPr>
          <w:rFonts w:ascii="GHEA Grapalat" w:hAnsi="GHEA Grapalat"/>
          <w:b/>
          <w:lang w:val="hy-AM"/>
        </w:rPr>
        <w:t>2</w:t>
      </w:r>
      <w:r w:rsidRPr="00A21097">
        <w:rPr>
          <w:rFonts w:ascii="GHEA Grapalat" w:hAnsi="GHEA Grapalat"/>
          <w:b/>
          <w:lang w:val="hy-AM"/>
        </w:rPr>
        <w:t>0</w:t>
      </w:r>
      <w:r w:rsidRPr="00D37AA4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ԹՎԱԿԱՆԻ </w:t>
      </w:r>
      <w:r w:rsidRPr="00A21097">
        <w:rPr>
          <w:rFonts w:ascii="GHEA Grapalat" w:hAnsi="GHEA Grapalat"/>
          <w:b/>
          <w:lang w:val="hy-AM"/>
        </w:rPr>
        <w:t>ՀՈԿՏԵՄԲԵՐ</w:t>
      </w:r>
      <w:r w:rsidRPr="00E563BB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ԱՄՍԻՑ  ՄԻՆՉԵՎ 2</w:t>
      </w:r>
      <w:r w:rsidRPr="00FF1B2E">
        <w:rPr>
          <w:rFonts w:ascii="GHEA Grapalat" w:hAnsi="GHEA Grapalat"/>
          <w:b/>
          <w:lang w:val="hy-AM"/>
        </w:rPr>
        <w:t>02</w:t>
      </w:r>
      <w:r w:rsidRPr="007C54D4">
        <w:rPr>
          <w:rFonts w:ascii="GHEA Grapalat" w:hAnsi="GHEA Grapalat"/>
          <w:b/>
          <w:lang w:val="hy-AM"/>
        </w:rPr>
        <w:t>6</w:t>
      </w:r>
      <w:r w:rsidRPr="00FF1B2E"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/>
          <w:b/>
          <w:lang w:val="hy-AM"/>
        </w:rPr>
        <w:t>ԹՎԱԿԱՆ</w:t>
      </w:r>
      <w:r w:rsidRPr="00FF1B2E">
        <w:rPr>
          <w:rFonts w:ascii="GHEA Grapalat" w:hAnsi="GHEA Grapalat"/>
          <w:b/>
          <w:lang w:val="hy-AM"/>
        </w:rPr>
        <w:t xml:space="preserve">Ի </w:t>
      </w:r>
      <w:r w:rsidRPr="00A21097">
        <w:rPr>
          <w:rFonts w:ascii="GHEA Grapalat" w:hAnsi="GHEA Grapalat"/>
          <w:b/>
          <w:lang w:val="hy-AM"/>
        </w:rPr>
        <w:t>ՄԱՐՏ</w:t>
      </w:r>
      <w:r>
        <w:rPr>
          <w:rFonts w:ascii="GHEA Grapalat" w:hAnsi="GHEA Grapalat"/>
          <w:b/>
          <w:lang w:val="hy-AM"/>
        </w:rPr>
        <w:t xml:space="preserve"> </w:t>
      </w:r>
      <w:r w:rsidRPr="00E563BB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ԱՄԻՍԸ ՆԵՐԱՌՅԱԼ  ԸՆԿԱԾ ԺԱՄԱՆԱԿԱՇՐՋԱՆԻ </w:t>
      </w:r>
      <w:r w:rsidRPr="00FF1B2E">
        <w:rPr>
          <w:rFonts w:ascii="GHEA Grapalat" w:hAnsi="GHEA Grapalat"/>
          <w:b/>
          <w:lang w:val="hy-AM"/>
        </w:rPr>
        <w:t>ՄԱՅՐ ԳՈՒՄԱՐՆԵՐԻ ԵՎ ՏՈՒՅԺ</w:t>
      </w:r>
      <w:r w:rsidRPr="00D37AA4">
        <w:rPr>
          <w:rFonts w:ascii="GHEA Grapalat" w:hAnsi="GHEA Grapalat"/>
          <w:b/>
          <w:lang w:val="hy-AM"/>
        </w:rPr>
        <w:t>ԵՐ</w:t>
      </w:r>
      <w:r w:rsidRPr="00FF1B2E">
        <w:rPr>
          <w:rFonts w:ascii="GHEA Grapalat" w:hAnsi="GHEA Grapalat"/>
          <w:b/>
          <w:lang w:val="hy-AM"/>
        </w:rPr>
        <w:t xml:space="preserve">Ի </w:t>
      </w:r>
      <w:r w:rsidRPr="00D37AA4">
        <w:rPr>
          <w:rFonts w:ascii="GHEA Grapalat" w:hAnsi="GHEA Grapalat"/>
          <w:b/>
          <w:lang w:val="hy-AM"/>
        </w:rPr>
        <w:t>ՎՃԱՐՈՒՄՆԵՐԻ</w:t>
      </w:r>
      <w:r w:rsidRPr="00FF1B2E">
        <w:rPr>
          <w:rFonts w:ascii="GHEA Grapalat" w:hAnsi="GHEA Grapalat"/>
          <w:b/>
          <w:lang w:val="hy-AM"/>
        </w:rPr>
        <w:t xml:space="preserve">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 w:rsidRPr="00FA0449">
        <w:rPr>
          <w:rFonts w:ascii="GHEA Grapalat" w:hAnsi="GHEA Grapalat"/>
          <w:b/>
          <w:lang w:val="hy-AM"/>
        </w:rPr>
        <w:t xml:space="preserve"> ՈՐՈՇՄԱՆ ԸՆԴՈՒՆՄԱՄԲ ԳՅՈՒՄՐԻ ՀԱՄԱՅՆՔԻ 20</w:t>
      </w:r>
      <w:r w:rsidRPr="009B0D9F">
        <w:rPr>
          <w:rFonts w:ascii="GHEA Grapalat" w:hAnsi="GHEA Grapalat"/>
          <w:b/>
          <w:lang w:val="hy-AM"/>
        </w:rPr>
        <w:t>2</w:t>
      </w:r>
      <w:r>
        <w:rPr>
          <w:rFonts w:ascii="GHEA Grapalat" w:hAnsi="GHEA Grapalat"/>
          <w:b/>
          <w:lang w:val="hy-AM"/>
        </w:rPr>
        <w:t>6</w:t>
      </w:r>
      <w:r w:rsidRPr="00FA0449">
        <w:rPr>
          <w:rFonts w:ascii="GHEA Grapalat" w:hAnsi="GHEA Grapalat"/>
          <w:b/>
          <w:lang w:val="hy-AM"/>
        </w:rPr>
        <w:t xml:space="preserve"> ԹՎԱԿԱՆԻ ԲՅՈՒՋԵՈՒՄ ԾԱԽՍԵՐԻ ԵՎ ԵԿԱՄՈՒՏՆԵՐԻ ՓՈՓՈԽՈՒԹՅԱՆ ՄԱՍԻՆ</w:t>
      </w:r>
    </w:p>
    <w:p w:rsidR="00EA2A38" w:rsidRPr="00522787" w:rsidRDefault="00EA2A38" w:rsidP="00EA2A38">
      <w:pPr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</w:p>
    <w:p w:rsidR="00EA2A38" w:rsidRPr="00FA0449" w:rsidRDefault="00EA2A38" w:rsidP="00EA2A38">
      <w:pPr>
        <w:ind w:left="426" w:right="379"/>
        <w:jc w:val="both"/>
        <w:rPr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 xml:space="preserve">       </w:t>
      </w:r>
      <w:r w:rsidRPr="00D7401B"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>«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 xml:space="preserve">Վահան Հենրիկի Համբարձումյանին </w:t>
      </w:r>
      <w:r w:rsidRPr="00FA0449">
        <w:rPr>
          <w:rFonts w:ascii="GHEA Grapalat" w:hAnsi="GHEA Grapalat"/>
          <w:sz w:val="20"/>
          <w:szCs w:val="20"/>
          <w:lang w:val="hy-AM"/>
        </w:rPr>
        <w:t>սեփ</w:t>
      </w:r>
      <w:r>
        <w:rPr>
          <w:rFonts w:ascii="GHEA Grapalat" w:hAnsi="GHEA Grapalat"/>
          <w:sz w:val="20"/>
          <w:szCs w:val="20"/>
          <w:lang w:val="hy-AM"/>
        </w:rPr>
        <w:t xml:space="preserve">ականության իրավունքով պատկանող </w:t>
      </w:r>
      <w:r w:rsidRPr="00FA0449">
        <w:rPr>
          <w:rFonts w:ascii="GHEA Grapalat" w:hAnsi="GHEA Grapalat"/>
          <w:sz w:val="20"/>
          <w:szCs w:val="20"/>
          <w:lang w:val="hy-AM"/>
        </w:rPr>
        <w:t xml:space="preserve">տրանսպորտային միջոցի </w:t>
      </w:r>
      <w:r>
        <w:rPr>
          <w:rFonts w:ascii="GHEA Grapalat" w:hAnsi="GHEA Grapalat"/>
          <w:sz w:val="20"/>
          <w:szCs w:val="20"/>
          <w:lang w:val="hy-AM"/>
        </w:rPr>
        <w:t>գույքահարկի 202</w:t>
      </w:r>
      <w:r w:rsidRPr="005D1A22">
        <w:rPr>
          <w:rFonts w:ascii="GHEA Grapalat" w:hAnsi="GHEA Grapalat"/>
          <w:sz w:val="20"/>
          <w:szCs w:val="20"/>
          <w:lang w:val="hy-AM"/>
        </w:rPr>
        <w:t>0</w:t>
      </w:r>
      <w:r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Pr="005D1A22">
        <w:rPr>
          <w:rFonts w:ascii="GHEA Grapalat" w:hAnsi="GHEA Grapalat"/>
          <w:sz w:val="20"/>
          <w:szCs w:val="20"/>
          <w:lang w:val="hy-AM"/>
        </w:rPr>
        <w:t xml:space="preserve">հոկտեմբեր </w:t>
      </w:r>
      <w:r>
        <w:rPr>
          <w:rFonts w:ascii="GHEA Grapalat" w:hAnsi="GHEA Grapalat"/>
          <w:sz w:val="20"/>
          <w:szCs w:val="20"/>
          <w:lang w:val="hy-AM"/>
        </w:rPr>
        <w:t xml:space="preserve">ամսից մինչև 2026 թվականի </w:t>
      </w:r>
      <w:r w:rsidRPr="005D1A22">
        <w:rPr>
          <w:rFonts w:ascii="GHEA Grapalat" w:hAnsi="GHEA Grapalat"/>
          <w:sz w:val="20"/>
          <w:szCs w:val="20"/>
          <w:lang w:val="hy-AM"/>
        </w:rPr>
        <w:t xml:space="preserve">մարտ </w:t>
      </w:r>
      <w:r w:rsidRPr="00E563BB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ամիսը ներառյալ ընկած ժամանակաշրջանի մայր </w:t>
      </w:r>
      <w:r w:rsidRPr="00E71850">
        <w:rPr>
          <w:rFonts w:ascii="GHEA Grapalat" w:hAnsi="GHEA Grapalat"/>
          <w:sz w:val="20"/>
          <w:szCs w:val="20"/>
          <w:lang w:val="hy-AM"/>
        </w:rPr>
        <w:t>գ</w:t>
      </w:r>
      <w:r w:rsidRPr="00B56894">
        <w:rPr>
          <w:rFonts w:ascii="GHEA Grapalat" w:hAnsi="GHEA Grapalat"/>
          <w:sz w:val="20"/>
          <w:szCs w:val="20"/>
          <w:lang w:val="hy-AM"/>
        </w:rPr>
        <w:t>ու</w:t>
      </w:r>
      <w:r w:rsidRPr="00C55324">
        <w:rPr>
          <w:rFonts w:ascii="GHEA Grapalat" w:hAnsi="GHEA Grapalat"/>
          <w:sz w:val="20"/>
          <w:szCs w:val="20"/>
          <w:lang w:val="hy-AM"/>
        </w:rPr>
        <w:t>մարների</w:t>
      </w:r>
      <w:r w:rsidRPr="003E7F25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A7007">
        <w:rPr>
          <w:rFonts w:ascii="GHEA Grapalat" w:hAnsi="GHEA Grapalat"/>
          <w:sz w:val="20"/>
          <w:szCs w:val="20"/>
          <w:lang w:val="hy-AM"/>
        </w:rPr>
        <w:t>և տույժ</w:t>
      </w:r>
      <w:r w:rsidRPr="003E7F25">
        <w:rPr>
          <w:rFonts w:ascii="GHEA Grapalat" w:hAnsi="GHEA Grapalat"/>
          <w:sz w:val="20"/>
          <w:szCs w:val="20"/>
          <w:lang w:val="hy-AM"/>
        </w:rPr>
        <w:t>եր</w:t>
      </w:r>
      <w:r w:rsidRPr="00FA7007">
        <w:rPr>
          <w:rFonts w:ascii="GHEA Grapalat" w:hAnsi="GHEA Grapalat"/>
          <w:sz w:val="20"/>
          <w:szCs w:val="20"/>
          <w:lang w:val="hy-AM"/>
        </w:rPr>
        <w:t>ի վճարումներ</w:t>
      </w:r>
      <w:r w:rsidRPr="00C55324">
        <w:rPr>
          <w:rFonts w:ascii="GHEA Grapalat" w:hAnsi="GHEA Grapalat"/>
          <w:sz w:val="20"/>
          <w:szCs w:val="20"/>
          <w:lang w:val="hy-AM"/>
        </w:rPr>
        <w:t>ի</w:t>
      </w:r>
      <w:r w:rsidRPr="003E7F25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</w:t>
      </w:r>
      <w:r w:rsidRPr="0062094B">
        <w:rPr>
          <w:rFonts w:ascii="GHEA Grapalat" w:hAnsi="GHEA Grapalat"/>
          <w:sz w:val="20"/>
          <w:szCs w:val="20"/>
          <w:lang w:val="hy-AM"/>
        </w:rPr>
        <w:t>կատմամբ</w:t>
      </w:r>
      <w:r w:rsidRPr="00FA0449">
        <w:rPr>
          <w:rFonts w:ascii="GHEA Grapalat" w:hAnsi="GHEA Grapalat"/>
          <w:sz w:val="20"/>
          <w:szCs w:val="20"/>
          <w:lang w:val="hy-AM"/>
        </w:rPr>
        <w:t xml:space="preserve"> արտոնություն սահմանե</w:t>
      </w:r>
      <w:r>
        <w:rPr>
          <w:rFonts w:ascii="GHEA Grapalat" w:hAnsi="GHEA Grapalat"/>
          <w:sz w:val="20"/>
          <w:szCs w:val="20"/>
          <w:lang w:val="hy-AM"/>
        </w:rPr>
        <w:t>լու մասին</w:t>
      </w:r>
      <w:r w:rsidRPr="00A37247"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 w:rsidRPr="00A37247">
        <w:rPr>
          <w:rFonts w:ascii="GHEA Grapalat" w:hAnsi="GHEA Grapalat"/>
          <w:lang w:val="hy-AM"/>
        </w:rPr>
        <w:t>որոշման</w:t>
      </w:r>
      <w:r w:rsidRPr="00DB349D">
        <w:rPr>
          <w:rFonts w:ascii="GHEA Grapalat" w:hAnsi="GHEA Grapalat"/>
          <w:sz w:val="20"/>
          <w:szCs w:val="20"/>
          <w:lang w:val="hy-AM"/>
        </w:rPr>
        <w:t xml:space="preserve"> ընդունմամբ Գյումրի համայնքի 20</w:t>
      </w:r>
      <w:r w:rsidRPr="00967E0C">
        <w:rPr>
          <w:rFonts w:ascii="GHEA Grapalat" w:hAnsi="GHEA Grapalat"/>
          <w:sz w:val="20"/>
          <w:szCs w:val="20"/>
          <w:lang w:val="af-ZA"/>
        </w:rPr>
        <w:t>2</w:t>
      </w:r>
      <w:r>
        <w:rPr>
          <w:rFonts w:ascii="GHEA Grapalat" w:hAnsi="GHEA Grapalat"/>
          <w:sz w:val="20"/>
          <w:szCs w:val="20"/>
          <w:lang w:val="hy-AM"/>
        </w:rPr>
        <w:t>6</w:t>
      </w:r>
      <w:r w:rsidRPr="00DB349D">
        <w:rPr>
          <w:rFonts w:ascii="GHEA Grapalat" w:hAnsi="GHEA Grapalat"/>
          <w:sz w:val="20"/>
          <w:szCs w:val="20"/>
          <w:lang w:val="hy-AM"/>
        </w:rPr>
        <w:t>թվականի բյուջեում էական փոփոխություններ՝ ավելացումներ կամ նվազեցումներ չեն նախատեսվում:</w:t>
      </w:r>
    </w:p>
    <w:p w:rsidR="00750B4D" w:rsidRPr="00EA2A38" w:rsidRDefault="00750B4D">
      <w:pPr>
        <w:rPr>
          <w:lang w:val="hy-AM"/>
        </w:rPr>
      </w:pPr>
    </w:p>
    <w:sectPr w:rsidR="00750B4D" w:rsidRPr="00EA2A38" w:rsidSect="00954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2A38"/>
    <w:rsid w:val="00750B4D"/>
    <w:rsid w:val="00EA2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2026-02-26T06:45:00Z</dcterms:created>
  <dcterms:modified xsi:type="dcterms:W3CDTF">2026-02-26T06:45:00Z</dcterms:modified>
</cp:coreProperties>
</file>