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B9" w:rsidRPr="009530FD" w:rsidRDefault="00593DB9" w:rsidP="00123D53">
      <w:pPr>
        <w:rPr>
          <w:rFonts w:ascii="GHEA Grapalat" w:hAnsi="GHEA Grapalat"/>
          <w:sz w:val="18"/>
          <w:szCs w:val="18"/>
          <w:lang w:val="hy-AM"/>
        </w:rPr>
      </w:pPr>
    </w:p>
    <w:p w:rsidR="00571C1F" w:rsidRPr="009530FD" w:rsidRDefault="00571C1F" w:rsidP="00F132F1">
      <w:pPr>
        <w:ind w:left="-360"/>
        <w:rPr>
          <w:rFonts w:ascii="GHEA Grapalat" w:hAnsi="GHEA Grapalat"/>
          <w:sz w:val="18"/>
          <w:szCs w:val="18"/>
          <w:lang w:val="hy-AM"/>
        </w:rPr>
      </w:pPr>
    </w:p>
    <w:p w:rsidR="00905F16" w:rsidRPr="009530FD" w:rsidRDefault="00905F16" w:rsidP="00F132F1">
      <w:pPr>
        <w:ind w:lef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0F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905F16" w:rsidRPr="009530FD" w:rsidRDefault="00905F16" w:rsidP="00F132F1">
      <w:pPr>
        <w:ind w:left="-360"/>
        <w:jc w:val="center"/>
        <w:rPr>
          <w:rFonts w:ascii="GHEA Grapalat" w:hAnsi="GHEA Grapalat"/>
          <w:b/>
          <w:lang w:val="hy-AM"/>
        </w:rPr>
      </w:pPr>
    </w:p>
    <w:p w:rsidR="00905F16" w:rsidRPr="00A52D65" w:rsidRDefault="00C777A6" w:rsidP="00F132F1">
      <w:pPr>
        <w:spacing w:after="0" w:line="240" w:lineRule="auto"/>
        <w:ind w:left="-360"/>
        <w:jc w:val="center"/>
        <w:rPr>
          <w:rFonts w:ascii="GHEA Grapalat" w:hAnsi="GHEA Grapalat"/>
          <w:b/>
          <w:lang w:val="hy-AM"/>
        </w:rPr>
      </w:pPr>
      <w:r w:rsidRPr="00A52D65">
        <w:rPr>
          <w:rFonts w:ascii="GHEA Grapalat" w:hAnsi="GHEA Grapalat"/>
          <w:b/>
          <w:lang w:val="hy-AM"/>
        </w:rPr>
        <w:t>ԳՅՈՒՄՐԻ ՀԱՄԱՅՆՔԻ ԱՎԱԳԱՆՈՒ «</w:t>
      </w:r>
      <w:r w:rsidR="00A52D65" w:rsidRPr="00A52D65">
        <w:rPr>
          <w:rFonts w:ascii="GHEA Grapalat" w:hAnsi="GHEA Grapalat"/>
          <w:b/>
          <w:lang w:val="hy-AM"/>
        </w:rPr>
        <w:t xml:space="preserve">ՀԱՅԱՍՏԱՆԻ ՀԱՆՐԱՊԵՏՈՒԹՅԱՆ ՇԻՐԱԿԻ ՄԱՐԶԻ ԳՅՈՒՄՐԻ ՔԱՂԱՔԻ </w:t>
      </w:r>
      <w:r w:rsidR="00A52D65" w:rsidRPr="006A3520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="00A52D65" w:rsidRPr="006A3520">
        <w:rPr>
          <w:rFonts w:ascii="GHEA Grapalat" w:hAnsi="GHEA Grapalat"/>
          <w:b/>
          <w:color w:val="000000" w:themeColor="text1"/>
          <w:lang w:val="hy-AM"/>
        </w:rPr>
        <w:t>ՈՒՄՆԵՐ</w:t>
      </w:r>
      <w:r w:rsidR="00A52D65" w:rsidRPr="00A52D65">
        <w:rPr>
          <w:rFonts w:ascii="GHEA Grapalat" w:hAnsi="GHEA Grapalat" w:cs="Arial"/>
          <w:b/>
          <w:color w:val="00B050"/>
          <w:shd w:val="clear" w:color="auto" w:fill="FFFFFF"/>
          <w:lang w:val="hy-AM"/>
        </w:rPr>
        <w:t xml:space="preserve"> </w:t>
      </w:r>
      <w:r w:rsidR="00A52D65" w:rsidRPr="00A52D65">
        <w:rPr>
          <w:rFonts w:ascii="GHEA Grapalat" w:hAnsi="GHEA Grapalat"/>
          <w:b/>
          <w:lang w:val="hy-AM"/>
        </w:rPr>
        <w:t>ԿԱՏԱՐԵԼՈՒ</w:t>
      </w:r>
      <w:r w:rsidR="00A52D65">
        <w:rPr>
          <w:rFonts w:ascii="GHEA Grapalat" w:hAnsi="GHEA Grapalat"/>
          <w:b/>
          <w:lang w:val="hy-AM"/>
        </w:rPr>
        <w:t xml:space="preserve"> </w:t>
      </w:r>
      <w:r w:rsidR="00A52D65" w:rsidRPr="00A52D65">
        <w:rPr>
          <w:rFonts w:ascii="GHEA Grapalat" w:hAnsi="GHEA Grapalat"/>
          <w:b/>
          <w:lang w:val="hy-AM"/>
        </w:rPr>
        <w:t>ՄԱՍԻՆ</w:t>
      </w:r>
      <w:r w:rsidRPr="00A52D65">
        <w:rPr>
          <w:rFonts w:ascii="GHEA Grapalat" w:hAnsi="GHEA Grapalat"/>
          <w:b/>
          <w:lang w:val="hy-AM"/>
        </w:rPr>
        <w:t>»  ՈՐՈՇՄԱՆ ԸՆԴՈՒՆՄԱՆ</w:t>
      </w:r>
    </w:p>
    <w:p w:rsidR="00905F16" w:rsidRPr="009530FD" w:rsidRDefault="00905F16" w:rsidP="00F132F1">
      <w:pPr>
        <w:ind w:left="-360"/>
        <w:jc w:val="both"/>
        <w:rPr>
          <w:rFonts w:ascii="GHEA Grapalat" w:hAnsi="GHEA Grapalat"/>
          <w:lang w:val="hy-AM"/>
        </w:rPr>
      </w:pPr>
    </w:p>
    <w:p w:rsidR="005F6CFD" w:rsidRDefault="00737DBF" w:rsidP="00F132F1">
      <w:pPr>
        <w:spacing w:after="0" w:line="240" w:lineRule="auto"/>
        <w:ind w:left="-360"/>
        <w:jc w:val="both"/>
        <w:rPr>
          <w:rFonts w:ascii="GHEA Grapalat" w:hAnsi="GHEA Grapalat"/>
          <w:lang w:val="hy-AM"/>
        </w:rPr>
      </w:pPr>
      <w:r w:rsidRPr="0000244D">
        <w:rPr>
          <w:rFonts w:ascii="GHEA Grapalat" w:hAnsi="GHEA Grapalat"/>
          <w:lang w:val="hy-AM"/>
        </w:rPr>
        <w:t xml:space="preserve"> </w:t>
      </w:r>
      <w:r w:rsidR="005B669B">
        <w:rPr>
          <w:rFonts w:ascii="GHEA Grapalat" w:hAnsi="GHEA Grapalat"/>
          <w:lang w:val="hy-AM"/>
        </w:rPr>
        <w:t xml:space="preserve">    </w:t>
      </w:r>
      <w:r w:rsidR="009232F1">
        <w:rPr>
          <w:rFonts w:ascii="GHEA Grapalat" w:hAnsi="GHEA Grapalat"/>
          <w:lang w:val="hy-AM"/>
        </w:rPr>
        <w:t>Ա</w:t>
      </w:r>
      <w:r w:rsidR="00767DC7">
        <w:rPr>
          <w:rFonts w:ascii="GHEA Grapalat" w:hAnsi="GHEA Grapalat"/>
          <w:lang w:val="hy-AM"/>
        </w:rPr>
        <w:t>նշարժ գույքերի հարևանությամբ</w:t>
      </w:r>
      <w:r w:rsidR="00767DC7" w:rsidRPr="00D214A8">
        <w:rPr>
          <w:rFonts w:ascii="GHEA Grapalat" w:hAnsi="GHEA Grapalat"/>
          <w:color w:val="000000" w:themeColor="text1"/>
          <w:lang w:val="hy-AM"/>
        </w:rPr>
        <w:t xml:space="preserve"> </w:t>
      </w:r>
      <w:r w:rsidR="00767DC7"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անվանումներ չունենեցող </w:t>
      </w:r>
      <w:r w:rsidR="005B669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ն</w:t>
      </w:r>
      <w:r w:rsidR="005B669B"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երբնակավայրային</w:t>
      </w:r>
      <w:r w:rsidR="00767DC7" w:rsidRPr="00D214A8">
        <w:rPr>
          <w:rFonts w:ascii="GHEA Grapalat" w:hAnsi="GHEA Grapalat"/>
          <w:color w:val="000000" w:themeColor="text1"/>
          <w:lang w:val="hy-AM"/>
        </w:rPr>
        <w:t xml:space="preserve"> աշխարհագրական </w:t>
      </w:r>
      <w:r w:rsidR="00767DC7"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օբյեկտների</w:t>
      </w:r>
      <w:r w:rsidR="005B669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՝</w:t>
      </w:r>
      <w:r w:rsidR="000D0F31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="005B669B" w:rsidRPr="000D0F31">
        <w:rPr>
          <w:rFonts w:ascii="GHEA Grapalat" w:hAnsi="GHEA Grapalat"/>
          <w:lang w:val="hy-AM"/>
        </w:rPr>
        <w:t xml:space="preserve">ընդհանուր օգտագործման </w:t>
      </w:r>
      <w:r w:rsidR="000D0F31" w:rsidRPr="000D0F31">
        <w:rPr>
          <w:rFonts w:ascii="GHEA Grapalat" w:hAnsi="GHEA Grapalat"/>
          <w:lang w:val="hy-AM"/>
        </w:rPr>
        <w:t>ճ</w:t>
      </w:r>
      <w:r w:rsidR="005B669B" w:rsidRPr="000D0F31">
        <w:rPr>
          <w:rFonts w:ascii="GHEA Grapalat" w:hAnsi="GHEA Grapalat"/>
          <w:lang w:val="hy-AM"/>
        </w:rPr>
        <w:t>անապարհների</w:t>
      </w:r>
      <w:r w:rsidR="000D0F31" w:rsidRPr="000D0F31">
        <w:rPr>
          <w:rFonts w:ascii="GHEA Grapalat" w:hAnsi="GHEA Grapalat"/>
          <w:lang w:val="hy-AM"/>
        </w:rPr>
        <w:t>,</w:t>
      </w:r>
      <w:r w:rsidR="00767DC7"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առկայության դեպքում </w:t>
      </w:r>
      <w:r w:rsidR="005F6CFD"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այդ անշարժ գույքերին </w:t>
      </w:r>
      <w:r w:rsidR="00767DC7">
        <w:rPr>
          <w:rFonts w:ascii="GHEA Grapalat" w:hAnsi="GHEA Grapalat"/>
          <w:lang w:val="hy-AM"/>
        </w:rPr>
        <w:t>Գյումրի համայնքի</w:t>
      </w:r>
      <w:r w:rsidR="00DC2760">
        <w:rPr>
          <w:rFonts w:ascii="GHEA Grapalat" w:hAnsi="GHEA Grapalat"/>
          <w:lang w:val="hy-AM"/>
        </w:rPr>
        <w:t xml:space="preserve"> </w:t>
      </w:r>
      <w:r w:rsidR="00442505">
        <w:rPr>
          <w:rFonts w:ascii="GHEA Grapalat" w:hAnsi="GHEA Grapalat"/>
          <w:lang w:val="hy-AM"/>
        </w:rPr>
        <w:t>տրամադր</w:t>
      </w:r>
      <w:r w:rsidR="00767DC7">
        <w:rPr>
          <w:rFonts w:ascii="GHEA Grapalat" w:hAnsi="GHEA Grapalat"/>
          <w:lang w:val="hy-AM"/>
        </w:rPr>
        <w:t>ած հասցեավորումները</w:t>
      </w:r>
      <w:r w:rsidR="005F6CFD">
        <w:rPr>
          <w:rFonts w:ascii="GHEA Grapalat" w:hAnsi="GHEA Grapalat"/>
          <w:lang w:val="hy-AM"/>
        </w:rPr>
        <w:t xml:space="preserve"> կադաստրի կոմիտեի կողմից չէն հաստատվում</w:t>
      </w:r>
      <w:r w:rsidR="005F6CFD" w:rsidRPr="006A3520">
        <w:rPr>
          <w:rFonts w:ascii="GHEA Grapalat" w:hAnsi="GHEA Grapalat"/>
          <w:color w:val="000000" w:themeColor="text1"/>
          <w:lang w:val="hy-AM"/>
        </w:rPr>
        <w:t>։</w:t>
      </w:r>
    </w:p>
    <w:p w:rsidR="00D8279F" w:rsidRPr="00D26431" w:rsidRDefault="005B669B" w:rsidP="00F132F1">
      <w:pPr>
        <w:tabs>
          <w:tab w:val="left" w:pos="360"/>
        </w:tabs>
        <w:spacing w:after="0" w:line="240" w:lineRule="auto"/>
        <w:ind w:left="-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CC7AB3" w:rsidRPr="0000244D">
        <w:rPr>
          <w:rFonts w:ascii="GHEA Grapalat" w:hAnsi="GHEA Grapalat"/>
          <w:lang w:val="hy-AM"/>
        </w:rPr>
        <w:t xml:space="preserve">Որոշման </w:t>
      </w:r>
      <w:r w:rsidR="007F771F" w:rsidRPr="0000244D">
        <w:rPr>
          <w:rFonts w:ascii="GHEA Grapalat" w:hAnsi="GHEA Grapalat"/>
          <w:lang w:val="hy-AM"/>
        </w:rPr>
        <w:t>ը</w:t>
      </w:r>
      <w:r w:rsidR="00CC7AB3" w:rsidRPr="0000244D">
        <w:rPr>
          <w:rFonts w:ascii="GHEA Grapalat" w:hAnsi="GHEA Grapalat"/>
          <w:lang w:val="hy-AM"/>
        </w:rPr>
        <w:t xml:space="preserve">նդունումը </w:t>
      </w:r>
      <w:r w:rsidR="008854CB" w:rsidRPr="0000244D">
        <w:rPr>
          <w:rFonts w:ascii="GHEA Grapalat" w:hAnsi="GHEA Grapalat"/>
          <w:lang w:val="hy-AM"/>
        </w:rPr>
        <w:t xml:space="preserve">պայմանավորված </w:t>
      </w:r>
      <w:r w:rsidR="000D0F31">
        <w:rPr>
          <w:rFonts w:ascii="GHEA Grapalat" w:hAnsi="GHEA Grapalat"/>
          <w:lang w:val="hy-AM"/>
        </w:rPr>
        <w:t xml:space="preserve">է </w:t>
      </w:r>
      <w:r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անվանումներ չունենեցող </w:t>
      </w:r>
      <w:r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ն</w:t>
      </w:r>
      <w:r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երբնակավայրային</w:t>
      </w:r>
      <w:r w:rsidRPr="00D214A8">
        <w:rPr>
          <w:rFonts w:ascii="GHEA Grapalat" w:hAnsi="GHEA Grapalat"/>
          <w:color w:val="000000" w:themeColor="text1"/>
          <w:lang w:val="hy-AM"/>
        </w:rPr>
        <w:t xml:space="preserve"> աշխարհագրական </w:t>
      </w:r>
      <w:r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օբյեկտների</w:t>
      </w:r>
      <w:r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Pr="005B669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անվանակոչ</w:t>
      </w:r>
      <w:r w:rsidRPr="005B669B">
        <w:rPr>
          <w:rFonts w:ascii="GHEA Grapalat" w:hAnsi="GHEA Grapalat"/>
          <w:color w:val="000000" w:themeColor="text1"/>
          <w:lang w:val="hy-AM"/>
        </w:rPr>
        <w:t xml:space="preserve">ումներ </w:t>
      </w:r>
      <w:r w:rsidRPr="005B669B">
        <w:rPr>
          <w:rFonts w:ascii="GHEA Grapalat" w:hAnsi="GHEA Grapalat"/>
          <w:lang w:val="hy-AM"/>
        </w:rPr>
        <w:t>կատարելու</w:t>
      </w:r>
      <w:r>
        <w:rPr>
          <w:rFonts w:ascii="GHEA Grapalat" w:hAnsi="GHEA Grapalat"/>
          <w:b/>
          <w:lang w:val="hy-AM"/>
        </w:rPr>
        <w:t xml:space="preserve"> </w:t>
      </w:r>
      <w:r w:rsidRPr="0000244D">
        <w:rPr>
          <w:rFonts w:ascii="GHEA Grapalat" w:hAnsi="GHEA Grapalat"/>
          <w:lang w:val="hy-AM"/>
        </w:rPr>
        <w:t>անհրաժեշտությամբ</w:t>
      </w:r>
      <w:r>
        <w:rPr>
          <w:rFonts w:ascii="GHEA Grapalat" w:hAnsi="GHEA Grapalat"/>
          <w:lang w:val="hy-AM"/>
        </w:rPr>
        <w:t>՝</w:t>
      </w:r>
      <w:r w:rsidRPr="00530F19">
        <w:rPr>
          <w:rFonts w:ascii="GHEA Grapalat" w:hAnsi="GHEA Grapalat"/>
          <w:color w:val="000000" w:themeColor="text1"/>
          <w:lang w:val="hy-AM"/>
        </w:rPr>
        <w:t xml:space="preserve"> </w:t>
      </w:r>
      <w:r w:rsidR="000D0F31" w:rsidRPr="006A3520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հասցեավորման օբյեկտի տեղակայման դիրքն առավել հեշտ որոշելու </w:t>
      </w:r>
      <w:r w:rsidR="000D0F31">
        <w:rPr>
          <w:rFonts w:ascii="GHEA Grapalat" w:hAnsi="GHEA Grapalat"/>
          <w:lang w:val="hy-AM"/>
        </w:rPr>
        <w:t>և</w:t>
      </w:r>
      <w:r w:rsidR="000D0F31" w:rsidRPr="00530F19">
        <w:rPr>
          <w:rFonts w:ascii="GHEA Grapalat" w:hAnsi="GHEA Grapalat"/>
          <w:color w:val="000000" w:themeColor="text1"/>
          <w:lang w:val="hy-AM"/>
        </w:rPr>
        <w:t xml:space="preserve"> </w:t>
      </w:r>
      <w:r w:rsidR="00400A42" w:rsidRPr="00530F19">
        <w:rPr>
          <w:rFonts w:ascii="GHEA Grapalat" w:hAnsi="GHEA Grapalat"/>
          <w:color w:val="000000" w:themeColor="text1"/>
          <w:lang w:val="hy-AM"/>
        </w:rPr>
        <w:t>Հայաստանի Հանրապետության կառավարության 2005 թվականի դեկտեմբերի 29-ի</w:t>
      </w:r>
      <w:r w:rsidR="00DC2760" w:rsidRPr="00530F19">
        <w:rPr>
          <w:rFonts w:ascii="GHEA Grapalat" w:hAnsi="GHEA Grapalat"/>
          <w:color w:val="000000" w:themeColor="text1"/>
          <w:lang w:val="hy-AM"/>
        </w:rPr>
        <w:t xml:space="preserve"> N</w:t>
      </w:r>
      <w:r w:rsidR="00400A42" w:rsidRPr="00530F19">
        <w:rPr>
          <w:rFonts w:ascii="GHEA Grapalat" w:hAnsi="GHEA Grapalat"/>
          <w:color w:val="000000" w:themeColor="text1"/>
          <w:lang w:val="hy-AM"/>
        </w:rPr>
        <w:t xml:space="preserve">2387-Ն որոշմամբ հաստատված կարգի  </w:t>
      </w:r>
      <w:r w:rsidR="00D36A53" w:rsidRPr="00530F19">
        <w:rPr>
          <w:rFonts w:ascii="GHEA Grapalat" w:hAnsi="GHEA Grapalat"/>
          <w:color w:val="000000" w:themeColor="text1"/>
          <w:shd w:val="clear" w:color="auto" w:fill="FFFFFF"/>
          <w:lang w:val="hy-AM"/>
        </w:rPr>
        <w:t>8-րդ կետի 3-րդ ենթակետի</w:t>
      </w:r>
      <w:r w:rsidR="00C777A6"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 w:rsidR="00400A42" w:rsidRPr="0000244D">
        <w:rPr>
          <w:rFonts w:ascii="GHEA Grapalat" w:hAnsi="GHEA Grapalat"/>
          <w:lang w:val="hy-AM"/>
        </w:rPr>
        <w:t>պահանջների</w:t>
      </w:r>
      <w:r w:rsidR="00CC38AF" w:rsidRPr="0000244D">
        <w:rPr>
          <w:rFonts w:ascii="GHEA Grapalat" w:hAnsi="GHEA Grapalat"/>
          <w:lang w:val="hy-AM"/>
        </w:rPr>
        <w:t>ն</w:t>
      </w:r>
      <w:r w:rsidR="00400A42" w:rsidRPr="0000244D">
        <w:rPr>
          <w:rFonts w:ascii="GHEA Grapalat" w:hAnsi="GHEA Grapalat"/>
          <w:lang w:val="hy-AM"/>
        </w:rPr>
        <w:t xml:space="preserve"> </w:t>
      </w:r>
      <w:r w:rsidR="00CC38AF" w:rsidRPr="0000244D">
        <w:rPr>
          <w:rFonts w:ascii="GHEA Grapalat" w:hAnsi="GHEA Grapalat"/>
          <w:lang w:val="hy-AM"/>
        </w:rPr>
        <w:t xml:space="preserve"> համապատասխանացնելու</w:t>
      </w:r>
      <w:r>
        <w:rPr>
          <w:rFonts w:ascii="GHEA Grapalat" w:hAnsi="GHEA Grapalat"/>
          <w:lang w:val="hy-AM"/>
        </w:rPr>
        <w:t xml:space="preserve"> նպատակով</w:t>
      </w:r>
      <w:r w:rsidR="00CC38AF" w:rsidRPr="0000244D">
        <w:rPr>
          <w:rFonts w:ascii="GHEA Grapalat" w:hAnsi="GHEA Grapalat"/>
          <w:lang w:val="hy-AM"/>
        </w:rPr>
        <w:t>:</w:t>
      </w:r>
      <w:r w:rsidR="00D26431">
        <w:rPr>
          <w:rFonts w:ascii="GHEA Grapalat" w:hAnsi="GHEA Grapalat"/>
          <w:lang w:val="hy-AM"/>
        </w:rPr>
        <w:t xml:space="preserve"> </w:t>
      </w:r>
    </w:p>
    <w:p w:rsidR="00136A20" w:rsidRDefault="00136A20" w:rsidP="00F132F1">
      <w:pPr>
        <w:ind w:left="-360"/>
        <w:jc w:val="center"/>
        <w:rPr>
          <w:rFonts w:ascii="GHEA Grapalat" w:hAnsi="GHEA Grapalat"/>
          <w:lang w:val="hy-AM"/>
        </w:rPr>
      </w:pPr>
    </w:p>
    <w:p w:rsidR="00905F16" w:rsidRPr="009530FD" w:rsidRDefault="00905F16" w:rsidP="00F132F1">
      <w:pPr>
        <w:ind w:lef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0F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F39A1" w:rsidRPr="00530F19" w:rsidRDefault="0011429F" w:rsidP="00F132F1">
      <w:pPr>
        <w:spacing w:after="0"/>
        <w:ind w:left="-360"/>
        <w:jc w:val="center"/>
        <w:rPr>
          <w:rFonts w:ascii="GHEA Grapalat" w:hAnsi="GHEA Grapalat"/>
          <w:b/>
          <w:lang w:val="hy-AM"/>
        </w:rPr>
      </w:pPr>
      <w:r w:rsidRPr="00530F19">
        <w:rPr>
          <w:rFonts w:ascii="GHEA Grapalat" w:hAnsi="GHEA Grapalat"/>
          <w:b/>
          <w:lang w:val="hy-AM"/>
        </w:rPr>
        <w:t xml:space="preserve">ԳՅՈՒՄՐԻ ՀԱՄԱՅՆՔԻ ԱՎԱԳԱՆՈՒ «ՀԱՅԱՍՏԱՆԻ ՀԱՆՐԱՊԵՏՈՒԹՅԱՆ ՇԻՐԱԿԻ ՄԱՐԶԻ ԳՅՈՒՄՐԻ ՔԱՂԱՔԻ </w:t>
      </w:r>
      <w:r w:rsidRPr="00530F19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Pr="00530F19">
        <w:rPr>
          <w:rFonts w:ascii="GHEA Grapalat" w:hAnsi="GHEA Grapalat"/>
          <w:b/>
          <w:color w:val="000000" w:themeColor="text1"/>
          <w:lang w:val="hy-AM"/>
        </w:rPr>
        <w:t>ՈՒՄՆԵ</w:t>
      </w:r>
      <w:r w:rsidRPr="00742E32">
        <w:rPr>
          <w:rFonts w:ascii="GHEA Grapalat" w:hAnsi="GHEA Grapalat"/>
          <w:b/>
          <w:color w:val="000000" w:themeColor="text1"/>
          <w:lang w:val="hy-AM"/>
        </w:rPr>
        <w:t>Ր</w:t>
      </w:r>
      <w:r w:rsidRPr="00742E32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 xml:space="preserve"> </w:t>
      </w:r>
      <w:r w:rsidRPr="00742E32">
        <w:rPr>
          <w:rFonts w:ascii="GHEA Grapalat" w:hAnsi="GHEA Grapalat"/>
          <w:b/>
          <w:color w:val="000000" w:themeColor="text1"/>
          <w:lang w:val="hy-AM"/>
        </w:rPr>
        <w:t>ԿԱՏԱՐԵԼՈՒ  ՄԱՍԻՆ» ՈՐՈՇՄԱՆ ԸՆԴՈՒՆՄԱՆ ԿԱՊԱԿՑՈՒԹՅԱՄԲ ԳՅՈՒՄՐԻ ՀԱՄԱՅՆՔԻ 2025</w:t>
      </w:r>
      <w:r w:rsidRPr="00530F19">
        <w:rPr>
          <w:rFonts w:ascii="GHEA Grapalat" w:hAnsi="GHEA Grapalat"/>
          <w:b/>
          <w:lang w:val="hy-AM"/>
        </w:rPr>
        <w:t xml:space="preserve"> ԹՎԱԿԱՆԻ ԲՅՈՒՋԵՅՈՒՄ ԾԱԽՍԵՐԻ ԵՎ ԵԿԱՄՈՒՏՆԵՐԻ ՓՈՓՈԽՈՒԹՅԱՆ ՄԱՍԻՆ</w:t>
      </w:r>
    </w:p>
    <w:p w:rsidR="00DF39A1" w:rsidRPr="009530FD" w:rsidRDefault="00DF39A1" w:rsidP="00F132F1">
      <w:pPr>
        <w:ind w:left="-360"/>
        <w:jc w:val="center"/>
        <w:rPr>
          <w:rFonts w:ascii="GHEA Grapalat" w:hAnsi="GHEA Grapalat"/>
          <w:lang w:val="hy-AM"/>
        </w:rPr>
      </w:pPr>
    </w:p>
    <w:p w:rsidR="00DF39A1" w:rsidRPr="009530FD" w:rsidRDefault="00DF39A1" w:rsidP="00F132F1">
      <w:pPr>
        <w:ind w:left="-360"/>
        <w:jc w:val="both"/>
        <w:rPr>
          <w:rFonts w:ascii="GHEA Grapalat" w:hAnsi="GHEA Grapalat"/>
          <w:lang w:val="hy-AM"/>
        </w:rPr>
      </w:pPr>
    </w:p>
    <w:p w:rsidR="00905F16" w:rsidRPr="00D214A8" w:rsidRDefault="00905F16" w:rsidP="00F132F1">
      <w:pPr>
        <w:spacing w:after="0"/>
        <w:ind w:left="-36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9530FD">
        <w:rPr>
          <w:rFonts w:ascii="GHEA Grapalat" w:hAnsi="GHEA Grapalat"/>
          <w:lang w:val="hy-AM"/>
        </w:rPr>
        <w:t xml:space="preserve">   </w:t>
      </w:r>
      <w:r w:rsidRPr="00D214A8">
        <w:rPr>
          <w:rFonts w:ascii="GHEA Grapalat" w:hAnsi="GHEA Grapalat"/>
          <w:color w:val="000000" w:themeColor="text1"/>
          <w:lang w:val="hy-AM"/>
        </w:rPr>
        <w:t xml:space="preserve"> Գյումրի համայնքի ավագանու</w:t>
      </w:r>
      <w:r w:rsidR="00737DBF" w:rsidRPr="00D214A8">
        <w:rPr>
          <w:rFonts w:ascii="GHEA Grapalat" w:hAnsi="GHEA Grapalat"/>
          <w:color w:val="000000" w:themeColor="text1"/>
          <w:lang w:val="hy-AM"/>
        </w:rPr>
        <w:t xml:space="preserve"> «</w:t>
      </w:r>
      <w:r w:rsidR="00D6193F" w:rsidRPr="00D214A8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Շիրակի մարզի Գյումրի քաղաքի </w:t>
      </w:r>
      <w:r w:rsidR="00515E8D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ն</w:t>
      </w:r>
      <w:r w:rsidR="0011429F"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երբնակավայրային աշխարհագրական օբյեկտների անվանակոչ</w:t>
      </w:r>
      <w:r w:rsidR="0011429F" w:rsidRPr="00D214A8">
        <w:rPr>
          <w:rFonts w:ascii="GHEA Grapalat" w:hAnsi="GHEA Grapalat"/>
          <w:color w:val="000000" w:themeColor="text1"/>
          <w:lang w:val="hy-AM"/>
        </w:rPr>
        <w:t>ումներ</w:t>
      </w:r>
      <w:r w:rsidR="0011429F" w:rsidRPr="00D214A8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="00D6193F" w:rsidRPr="00D214A8">
        <w:rPr>
          <w:rFonts w:ascii="GHEA Grapalat" w:hAnsi="GHEA Grapalat"/>
          <w:color w:val="000000" w:themeColor="text1"/>
          <w:lang w:val="hy-AM"/>
        </w:rPr>
        <w:t>կատարելու  մասին</w:t>
      </w:r>
      <w:r w:rsidR="00737DBF" w:rsidRPr="00D214A8">
        <w:rPr>
          <w:rFonts w:ascii="GHEA Grapalat" w:hAnsi="GHEA Grapalat"/>
          <w:color w:val="000000" w:themeColor="text1"/>
          <w:lang w:val="hy-AM"/>
        </w:rPr>
        <w:t>»</w:t>
      </w:r>
      <w:r w:rsidRPr="00D214A8">
        <w:rPr>
          <w:rFonts w:ascii="GHEA Grapalat" w:hAnsi="GHEA Grapalat"/>
          <w:color w:val="000000" w:themeColor="text1"/>
          <w:lang w:val="hy-AM"/>
        </w:rPr>
        <w:t xml:space="preserve"> որոշման ընդունմամբ Գյումրի համայնքի</w:t>
      </w:r>
      <w:r w:rsidR="00D6193F" w:rsidRPr="00D214A8">
        <w:rPr>
          <w:rFonts w:ascii="GHEA Grapalat" w:hAnsi="GHEA Grapalat"/>
          <w:color w:val="000000" w:themeColor="text1"/>
          <w:lang w:val="hy-AM"/>
        </w:rPr>
        <w:t xml:space="preserve"> 202</w:t>
      </w:r>
      <w:r w:rsidR="0011429F" w:rsidRPr="00D214A8">
        <w:rPr>
          <w:rFonts w:ascii="GHEA Grapalat" w:hAnsi="GHEA Grapalat"/>
          <w:color w:val="000000" w:themeColor="text1"/>
          <w:lang w:val="hy-AM"/>
        </w:rPr>
        <w:t>5</w:t>
      </w:r>
      <w:r w:rsidRPr="00D214A8">
        <w:rPr>
          <w:rFonts w:ascii="GHEA Grapalat" w:hAnsi="GHEA Grapalat"/>
          <w:color w:val="000000" w:themeColor="text1"/>
          <w:lang w:val="hy-AM"/>
        </w:rPr>
        <w:t xml:space="preserve"> թվականի </w:t>
      </w:r>
      <w:r w:rsidR="00A07DDF" w:rsidRPr="00D214A8">
        <w:rPr>
          <w:rFonts w:ascii="GHEA Grapalat" w:hAnsi="GHEA Grapalat"/>
          <w:color w:val="000000" w:themeColor="text1"/>
          <w:lang w:val="hy-AM"/>
        </w:rPr>
        <w:t>բյուջե</w:t>
      </w:r>
      <w:r w:rsidRPr="00D214A8">
        <w:rPr>
          <w:rFonts w:ascii="GHEA Grapalat" w:hAnsi="GHEA Grapalat"/>
          <w:color w:val="000000" w:themeColor="text1"/>
          <w:lang w:val="hy-AM"/>
        </w:rPr>
        <w:t>ում էական փոփոխություններ` ավելացումներ և նվազեցումներ չեն  նախատեսվում:</w:t>
      </w:r>
    </w:p>
    <w:p w:rsidR="002125D1" w:rsidRPr="009530FD" w:rsidRDefault="002125D1" w:rsidP="00F132F1">
      <w:pPr>
        <w:ind w:left="-360"/>
        <w:jc w:val="both"/>
        <w:rPr>
          <w:rFonts w:ascii="GHEA Grapalat" w:hAnsi="GHEA Grapalat"/>
          <w:lang w:val="hy-AM"/>
        </w:rPr>
      </w:pPr>
    </w:p>
    <w:p w:rsidR="00AA0585" w:rsidRDefault="00AA0585" w:rsidP="00F132F1">
      <w:pPr>
        <w:ind w:left="-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AA0585" w:rsidRPr="00C80913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lang w:val="hy-AM"/>
        </w:rPr>
      </w:pPr>
      <w:r w:rsidRPr="00C80913">
        <w:rPr>
          <w:rFonts w:ascii="GHEA Grapalat" w:hAnsi="GHEA Grapalat"/>
          <w:b/>
          <w:lang w:val="hy-AM"/>
        </w:rPr>
        <w:lastRenderedPageBreak/>
        <w:t>Հավելված</w:t>
      </w:r>
      <w:r w:rsidR="000C6442">
        <w:rPr>
          <w:rFonts w:ascii="GHEA Grapalat" w:hAnsi="GHEA Grapalat"/>
          <w:b/>
          <w:lang w:val="hy-AM"/>
        </w:rPr>
        <w:t xml:space="preserve"> 1</w:t>
      </w:r>
      <w:r w:rsidRPr="00C80913">
        <w:rPr>
          <w:rFonts w:ascii="GHEA Grapalat" w:hAnsi="GHEA Grapalat"/>
          <w:b/>
          <w:sz w:val="18"/>
          <w:szCs w:val="18"/>
          <w:lang w:val="hy-AM"/>
        </w:rPr>
        <w:t>`</w:t>
      </w:r>
      <w:r w:rsidRPr="00C80913">
        <w:rPr>
          <w:rFonts w:ascii="GHEA Grapalat" w:hAnsi="GHEA Grapalat"/>
          <w:b/>
          <w:lang w:val="hy-AM"/>
        </w:rPr>
        <w:t xml:space="preserve"> </w:t>
      </w:r>
    </w:p>
    <w:p w:rsidR="002125D1" w:rsidRPr="00C80913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lang w:val="hy-AM"/>
        </w:rPr>
      </w:pPr>
      <w:r w:rsidRPr="00C80913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</w:p>
    <w:p w:rsidR="00AA0585" w:rsidRPr="00C80913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lang w:val="hy-AM"/>
        </w:rPr>
      </w:pPr>
      <w:r w:rsidRPr="00C80913">
        <w:rPr>
          <w:rFonts w:ascii="GHEA Grapalat" w:hAnsi="GHEA Grapalat"/>
          <w:b/>
          <w:lang w:val="hy-AM"/>
        </w:rPr>
        <w:t xml:space="preserve">Գյումրի համայնքի ավագանու </w:t>
      </w:r>
    </w:p>
    <w:p w:rsidR="00AA0585" w:rsidRPr="003F47E4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3F47E4">
        <w:rPr>
          <w:rFonts w:ascii="GHEA Grapalat" w:hAnsi="GHEA Grapalat"/>
          <w:b/>
          <w:bCs/>
          <w:color w:val="000000" w:themeColor="text1"/>
          <w:lang w:val="hy-AM"/>
        </w:rPr>
        <w:t>202</w:t>
      </w:r>
      <w:r w:rsidR="00896A23" w:rsidRPr="003F47E4">
        <w:rPr>
          <w:rFonts w:ascii="GHEA Grapalat" w:hAnsi="GHEA Grapalat"/>
          <w:b/>
          <w:bCs/>
          <w:color w:val="000000" w:themeColor="text1"/>
          <w:lang w:val="hy-AM"/>
        </w:rPr>
        <w:t>5</w:t>
      </w:r>
      <w:r w:rsidRPr="003F47E4">
        <w:rPr>
          <w:rFonts w:ascii="GHEA Grapalat" w:hAnsi="GHEA Grapalat"/>
          <w:b/>
          <w:bCs/>
          <w:color w:val="000000" w:themeColor="text1"/>
          <w:lang w:val="hy-AM"/>
        </w:rPr>
        <w:t xml:space="preserve"> թվականի </w:t>
      </w:r>
      <w:r w:rsidR="003F47E4" w:rsidRPr="003F47E4">
        <w:rPr>
          <w:rFonts w:ascii="GHEA Grapalat" w:hAnsi="GHEA Grapalat"/>
          <w:b/>
          <w:bCs/>
          <w:color w:val="000000" w:themeColor="text1"/>
          <w:lang w:val="hy-AM"/>
        </w:rPr>
        <w:t>դեկտե</w:t>
      </w:r>
      <w:r w:rsidRPr="003F47E4">
        <w:rPr>
          <w:rFonts w:ascii="GHEA Grapalat" w:hAnsi="GHEA Grapalat"/>
          <w:b/>
          <w:bCs/>
          <w:color w:val="000000" w:themeColor="text1"/>
          <w:lang w:val="hy-AM"/>
        </w:rPr>
        <w:t xml:space="preserve">մբերի </w:t>
      </w:r>
      <w:r w:rsidR="003F47E4" w:rsidRPr="003F47E4">
        <w:rPr>
          <w:rFonts w:ascii="GHEA Grapalat" w:hAnsi="GHEA Grapalat"/>
          <w:b/>
          <w:bCs/>
          <w:color w:val="000000" w:themeColor="text1"/>
          <w:lang w:val="hy-AM"/>
        </w:rPr>
        <w:t>19</w:t>
      </w:r>
      <w:r w:rsidRPr="003F47E4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AA0585" w:rsidRPr="00C80913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bCs/>
          <w:u w:val="single"/>
          <w:lang w:val="hy-AM"/>
        </w:rPr>
      </w:pPr>
      <w:r w:rsidRPr="0073093F">
        <w:rPr>
          <w:rFonts w:ascii="GHEA Grapalat" w:hAnsi="GHEA Grapalat"/>
          <w:b/>
          <w:bCs/>
          <w:u w:val="single"/>
          <w:lang w:val="hy-AM"/>
        </w:rPr>
        <w:t>N</w:t>
      </w:r>
      <w:r w:rsidRPr="00C80913">
        <w:rPr>
          <w:rFonts w:ascii="GHEA Grapalat" w:hAnsi="GHEA Grapalat"/>
          <w:b/>
          <w:bCs/>
          <w:u w:val="single"/>
          <w:lang w:val="hy-AM"/>
        </w:rPr>
        <w:t xml:space="preserve">      -Ա  որոշման</w:t>
      </w:r>
    </w:p>
    <w:p w:rsidR="007B2D24" w:rsidRPr="009A07A4" w:rsidRDefault="007B2D24" w:rsidP="008E7942">
      <w:pPr>
        <w:ind w:left="-180"/>
        <w:rPr>
          <w:rFonts w:ascii="GHEA Grapalat" w:hAnsi="GHEA Grapalat"/>
          <w:lang w:val="hy-AM"/>
        </w:rPr>
      </w:pPr>
    </w:p>
    <w:p w:rsidR="009A07A4" w:rsidRPr="009A07A4" w:rsidRDefault="009A07A4" w:rsidP="008E7942">
      <w:pPr>
        <w:ind w:left="-180"/>
        <w:rPr>
          <w:rFonts w:ascii="GHEA Grapalat" w:hAnsi="GHEA Grapalat"/>
          <w:lang w:val="hy-AM"/>
        </w:rPr>
      </w:pPr>
    </w:p>
    <w:tbl>
      <w:tblPr>
        <w:tblStyle w:val="a8"/>
        <w:tblW w:w="10620" w:type="dxa"/>
        <w:tblInd w:w="-432" w:type="dxa"/>
        <w:tblLayout w:type="fixed"/>
        <w:tblLook w:val="04A0"/>
      </w:tblPr>
      <w:tblGrid>
        <w:gridCol w:w="630"/>
        <w:gridCol w:w="6812"/>
        <w:gridCol w:w="1288"/>
        <w:gridCol w:w="1890"/>
      </w:tblGrid>
      <w:tr w:rsidR="00434922" w:rsidRPr="00DE51C3" w:rsidTr="00EF791C">
        <w:trPr>
          <w:trHeight w:val="20"/>
        </w:trPr>
        <w:tc>
          <w:tcPr>
            <w:tcW w:w="630" w:type="dxa"/>
            <w:vAlign w:val="center"/>
          </w:tcPr>
          <w:p w:rsidR="00434922" w:rsidRPr="00E51DBC" w:rsidRDefault="00434922" w:rsidP="00EF791C">
            <w:pPr>
              <w:ind w:left="-180"/>
              <w:jc w:val="center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E51DBC">
              <w:rPr>
                <w:rFonts w:ascii="GHEA Grapalat" w:hAnsi="GHEA Grapalat"/>
                <w:sz w:val="17"/>
                <w:szCs w:val="17"/>
                <w:lang w:val="hy-AM"/>
              </w:rPr>
              <w:t>Հ/Հ</w:t>
            </w:r>
          </w:p>
        </w:tc>
        <w:tc>
          <w:tcPr>
            <w:tcW w:w="6812" w:type="dxa"/>
            <w:vAlign w:val="center"/>
          </w:tcPr>
          <w:p w:rsidR="00434922" w:rsidRPr="00E51DBC" w:rsidRDefault="00434922" w:rsidP="00C33C6A">
            <w:pPr>
              <w:tabs>
                <w:tab w:val="left" w:pos="207"/>
              </w:tabs>
              <w:jc w:val="center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E51DBC">
              <w:rPr>
                <w:rFonts w:ascii="GHEA Grapalat" w:hAnsi="GHEA Grapalat" w:cs="Arial"/>
                <w:color w:val="000000" w:themeColor="text1"/>
                <w:sz w:val="17"/>
                <w:szCs w:val="17"/>
                <w:shd w:val="clear" w:color="auto" w:fill="FFFFFF"/>
                <w:lang w:val="hy-AM"/>
              </w:rPr>
              <w:t>Անվանակոչ</w:t>
            </w:r>
            <w:r w:rsidRPr="00E51DBC">
              <w:rPr>
                <w:rFonts w:ascii="GHEA Grapalat" w:hAnsi="GHEA Grapalat"/>
                <w:color w:val="000000" w:themeColor="text1"/>
                <w:sz w:val="17"/>
                <w:szCs w:val="17"/>
                <w:lang w:val="hy-AM"/>
              </w:rPr>
              <w:t xml:space="preserve">ված </w:t>
            </w:r>
            <w:r w:rsidRPr="00E51DBC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17"/>
                <w:szCs w:val="17"/>
                <w:shd w:val="clear" w:color="auto" w:fill="FFFFFF"/>
                <w:lang w:val="hy-AM"/>
              </w:rPr>
              <w:t>ներբնակավայրային աշխարհագրական օբյեկտի անվանումը</w:t>
            </w:r>
          </w:p>
        </w:tc>
        <w:tc>
          <w:tcPr>
            <w:tcW w:w="1288" w:type="dxa"/>
            <w:vAlign w:val="center"/>
          </w:tcPr>
          <w:p w:rsidR="00434922" w:rsidRPr="00E51DBC" w:rsidRDefault="00795D0B" w:rsidP="00795D0B">
            <w:pPr>
              <w:ind w:left="-80" w:firstLine="100"/>
              <w:jc w:val="center"/>
              <w:rPr>
                <w:rFonts w:ascii="GHEA Grapalat" w:hAnsi="GHEA Grapalat"/>
                <w:bCs/>
                <w:color w:val="212529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Կադաստրի կոմիտեի ԷԾՄՀ մուտքագրված</w:t>
            </w:r>
            <w:r w:rsidR="005F1AD5" w:rsidRPr="00E51DBC">
              <w:rPr>
                <w:rFonts w:ascii="GHEA Grapalat" w:hAnsi="GHEA Grapalat"/>
                <w:bCs/>
                <w:color w:val="212529"/>
                <w:sz w:val="17"/>
                <w:szCs w:val="17"/>
                <w:shd w:val="clear" w:color="auto" w:fill="FFFFFF"/>
                <w:lang w:val="hy-AM"/>
              </w:rPr>
              <w:t>հ</w:t>
            </w:r>
            <w:r w:rsidR="00434922" w:rsidRPr="00E51DBC">
              <w:rPr>
                <w:rFonts w:ascii="GHEA Grapalat" w:hAnsi="GHEA Grapalat"/>
                <w:bCs/>
                <w:color w:val="212529"/>
                <w:sz w:val="17"/>
                <w:szCs w:val="17"/>
                <w:shd w:val="clear" w:color="auto" w:fill="FFFFFF"/>
                <w:lang w:val="hy-AM"/>
              </w:rPr>
              <w:t>այտի</w:t>
            </w:r>
          </w:p>
          <w:p w:rsidR="00434922" w:rsidRPr="00E51DBC" w:rsidRDefault="00434922" w:rsidP="00C33C6A">
            <w:pPr>
              <w:ind w:left="-180"/>
              <w:jc w:val="center"/>
              <w:rPr>
                <w:rFonts w:ascii="GHEA Grapalat" w:hAnsi="GHEA Grapalat" w:cs="Arial"/>
                <w:color w:val="000000" w:themeColor="text1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/>
                <w:bCs/>
                <w:color w:val="212529"/>
                <w:sz w:val="17"/>
                <w:szCs w:val="17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1890" w:type="dxa"/>
            <w:vAlign w:val="center"/>
          </w:tcPr>
          <w:p w:rsidR="00815829" w:rsidRPr="00515E8D" w:rsidRDefault="00815829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Կադաստրի</w:t>
            </w:r>
          </w:p>
          <w:p w:rsidR="00815829" w:rsidRPr="00515E8D" w:rsidRDefault="00815829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 xml:space="preserve"> կոմիտեի </w:t>
            </w:r>
          </w:p>
          <w:p w:rsidR="00815829" w:rsidRPr="00515E8D" w:rsidRDefault="00815829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ԷԾՄՀ</w:t>
            </w:r>
            <w:r w:rsidRPr="00515E8D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ում</w:t>
            </w: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 xml:space="preserve"> </w:t>
            </w:r>
          </w:p>
          <w:p w:rsidR="00815829" w:rsidRPr="00515E8D" w:rsidRDefault="00815829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  <w:t>հ</w:t>
            </w:r>
            <w:r w:rsidR="006F2A5F" w:rsidRPr="00515E8D"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  <w:t>աստատվ</w:t>
            </w:r>
            <w:r w:rsidR="006F2A5F" w:rsidRPr="006F2A5F"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  <w:t xml:space="preserve">ած </w:t>
            </w:r>
          </w:p>
          <w:p w:rsidR="006F2A5F" w:rsidRPr="006F2A5F" w:rsidRDefault="006F2A5F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</w:pPr>
            <w:r w:rsidRPr="006F2A5F"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  <w:t>հայտի</w:t>
            </w:r>
          </w:p>
          <w:p w:rsidR="00434922" w:rsidRPr="00E51DBC" w:rsidRDefault="006F2A5F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6F2A5F">
              <w:rPr>
                <w:rFonts w:ascii="GHEA Grapalat" w:hAnsi="GHEA Grapalat"/>
                <w:sz w:val="17"/>
                <w:szCs w:val="17"/>
                <w:lang w:val="hy-AM"/>
              </w:rPr>
              <w:t>ծ</w:t>
            </w:r>
            <w:r w:rsidR="00434922" w:rsidRPr="006F2A5F">
              <w:rPr>
                <w:rFonts w:ascii="GHEA Grapalat" w:hAnsi="GHEA Grapalat"/>
                <w:sz w:val="17"/>
                <w:szCs w:val="17"/>
              </w:rPr>
              <w:t>ածկագիր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2519CF">
              <w:rPr>
                <w:rFonts w:ascii="GHEA Grapalat" w:hAnsi="GHEA Grapalat"/>
                <w:sz w:val="20"/>
                <w:szCs w:val="20"/>
                <w:lang w:val="hy-AM"/>
              </w:rPr>
              <w:t>Միսաք Մեծարենցի</w:t>
            </w:r>
            <w:r w:rsidR="00BF25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19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519CF" w:rsidRPr="002519C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2519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519CF" w:rsidRPr="002519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Մեծարենցի</w:t>
            </w:r>
            <w:r w:rsidR="002519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2519C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90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272935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08011UMTPRJ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Միսաք Մեծարենցի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2F1660" w:rsidRPr="002519C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F1660" w:rsidRPr="002519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Մեծարենցի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90"/>
              <w:rPr>
                <w:rFonts w:ascii="GHEA Grapalat" w:hAnsi="GHEA Grapalat" w:cs="Arial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273940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08011GCJHAU5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2F1660">
              <w:rPr>
                <w:rFonts w:ascii="GHEA Grapalat" w:hAnsi="GHEA Grapalat"/>
                <w:sz w:val="20"/>
                <w:szCs w:val="20"/>
                <w:lang w:val="hy-AM"/>
              </w:rPr>
              <w:t>Պետրոս Դուրյան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2F1660" w:rsidRPr="002F1660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F1660" w:rsidRP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Դուրյան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90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272938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08011BNA5VWW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Պետրոս Դուրյան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BB5C0E" w:rsidRPr="002F1660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B5C0E" w:rsidRP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Դուրյան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1-ին նրբանցք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080114GGQEEK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Պետրոս Դուրյան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BB5C0E" w:rsidRPr="002F1660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B5C0E" w:rsidRP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Դուրյան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2-րդ նրբանցք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08011NYKKMRW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51105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Դանիել Վարուժանի </w:t>
            </w:r>
            <w:r w:rsidR="00D5110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51105" w:rsidRPr="00D51105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11549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D51105" w:rsidRPr="00D51105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Վարուժանի</w:t>
            </w:r>
            <w:r w:rsidR="00D5110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51105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08011MUHYNPW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Դանիել Վարուժանի </w:t>
            </w:r>
            <w:r w:rsidR="00D5110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51105" w:rsidRPr="00D51105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11549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D51105" w:rsidRPr="00D51105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Վարուժանի</w:t>
            </w:r>
            <w:r w:rsidR="00D5110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9454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08011CXCMXEU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Ակսել Բակունցի 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4279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4279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08011NQVDZA5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Ակսել Բակունցի 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08011ZZ6NC5B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Ակսել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08011MF58NR6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Ակսել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 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08011RMBWHW2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Ակսել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4-րդ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08011DRATNYK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Ակսել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5-րդ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08011BLFKD6Y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Սիամանթոյի 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08011RZV3QDH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Սիամանթոյի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08011YJRBLTC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  <w:tab w:val="left" w:pos="8264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836F9D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836F9D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836F9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6F9D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6F9D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826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F9D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8264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08011TS5YUSL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Վիլյամ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08011SR4GNTC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08011K8PMJ8G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08011GG2QHC3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 w:eastAsia="en-US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 w:eastAsia="en-US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 w:eastAsia="en-US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08011G3DP6ZF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5-րդ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08011ARDFAHS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08011F45WCBT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945480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45480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9454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45480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945480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080116S5ZYR4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08011YVNH9KM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08011TJTRPWD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BE0BB0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08011M9ETSP4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BE0BB0">
            <w:pPr>
              <w:tabs>
                <w:tab w:val="left" w:pos="177"/>
                <w:tab w:val="left" w:pos="207"/>
                <w:tab w:val="left" w:pos="3685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3685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3685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08011HH9DLDW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5-րդ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274242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08011MZHVYX7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BE0BB0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08011GUJ6CKW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273953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08011DLWTLQY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4-րդ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273954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08011MZZSUWT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Առնո Բաբաջանյան 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Բաբաջանյան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5E65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08011X5VAEFF</w:t>
            </w:r>
          </w:p>
        </w:tc>
      </w:tr>
      <w:tr w:rsidR="00434922" w:rsidRPr="00DE51C3" w:rsidTr="00BA569D">
        <w:trPr>
          <w:trHeight w:val="368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Առնո Բաբաջանյան 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Բաբաջանյան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08011PKQC2M5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Առնո Բաբաջանյան 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Բաբաջանյան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08011XG3YQYQ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4D1B5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Լևոն Օրբելու 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Օրբելու փողոց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1B5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4D1B5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080118EUET2N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Լևոն Օրբելու 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Օրբելու փողոց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080114PQUAKH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Լևոն Օրբելու 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Օրբելու փողոց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08011M72DKDQ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Իսահակյան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08011TLZSAWQ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C3141B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Խանջյան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080116VX4QWT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C3141B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Խանջյան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08011VSLKXVV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C3141B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Խանջյան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080117XUJDZ6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9337DE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Հրաչյա Աճառյան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Աճառյան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08011DDBBXZS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Հրաչյա Աճառյան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Աճառյան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274252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08011KQ8PHAW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Մանուշյան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08011SMTJZZQ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Մանուշյան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08011T8WAQ4X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Մանուշյան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08011PFCML3X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Խ. Կոշտոյան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08011LMD8FLE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Խ. Կոշտոյան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08011KNFXRW2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Խ. Կոշտոյան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08011DLWCUTT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Թետչերի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080119J9SYRV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Թետչերի փողոց, 4-րդ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5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08011UE2PX5J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Աղյուսի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273162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08011F6XGHDY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Աղյուսի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273163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08011EVF7QBC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85604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Աղյուսի փողոց, 3-րդ նրբանց</w:t>
            </w:r>
            <w:r w:rsidR="0085604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273166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08011SFCNFFW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273169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08011TVMQG3M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273170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080112RBAN95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274359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08011MY5JMZA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5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274293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08011AEKNDVV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274300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08011MQYVL6J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Երվանդ Օտյան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Օտյան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337DE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273171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080112NNBKEZ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Երվանդ Օտյան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Օտյան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273172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08011XVVGWPX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Արտեմ Ալիխանյան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Ալիխանյան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273173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08011CYMKYNN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273181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08011VVM8RRN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273194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08011VWMQZ8B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171F04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71F04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273193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08011WVUJBJ4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171F04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71F04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273190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080119NSMVKL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E51DB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4-րդ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273186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08011SH4UNEN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E51DB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5-րդ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273183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08011MWYLND9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E51DB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6-րդ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08011YHMQWPJ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7-րդ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08011Q7VYFDB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8-րդ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080112HFWDU7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D47BAC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Գուրգեն Յանիկյան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Յանիկյան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DB5D02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273204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08011YVKP8SZ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Գուրգեն Յանիկյան 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Յանիկյան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273210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080119AYSRQM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85604F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Մոնթե Մելքոնյան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85604F">
              <w:rPr>
                <w:rFonts w:ascii="Courier New" w:hAnsi="Courier New" w:cs="Courier New"/>
                <w:sz w:val="20"/>
                <w:szCs w:val="20"/>
                <w:lang w:val="hy-AM"/>
              </w:rPr>
              <w:t>.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DB5D02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273214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08011XEUQMNU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Մոնթե Մելքոնյան 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D47BAC">
              <w:rPr>
                <w:rFonts w:ascii="Courier New" w:hAnsi="Courier New" w:cs="Courier New"/>
                <w:sz w:val="20"/>
                <w:szCs w:val="20"/>
                <w:lang w:val="hy-AM"/>
              </w:rPr>
              <w:t>.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273215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08011N3CJYQB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Մոնթե Մելքոնյան 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D47BAC">
              <w:rPr>
                <w:rFonts w:ascii="Courier New" w:hAnsi="Courier New" w:cs="Courier New"/>
                <w:sz w:val="20"/>
                <w:szCs w:val="20"/>
                <w:lang w:val="hy-AM"/>
              </w:rPr>
              <w:t>.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273216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08011FUEFNLA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080119F2W8JE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273322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08011NJB6K2R</w:t>
            </w:r>
          </w:p>
        </w:tc>
      </w:tr>
      <w:tr w:rsidR="00434922" w:rsidRPr="00DE51C3" w:rsidTr="00BA569D">
        <w:trPr>
          <w:trHeight w:val="59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273323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08011SKEKZEG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273333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08011STTYF4C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273334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08011ZBEJHW2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274373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08011JQZQPZS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Խորենացու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274188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08011GWCS2WG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Խորենացու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273328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08011REU2PYV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Խորենացու փողոց,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273329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08011WDCNBJ9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080118DEMK8X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0801168EN7ZV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202122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202122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202122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08011PXPRBUV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  <w:tab w:val="left" w:pos="7662"/>
              </w:tabs>
              <w:ind w:left="207" w:hanging="135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7662"/>
              </w:tabs>
              <w:ind w:left="104"/>
              <w:jc w:val="center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7662"/>
              </w:tabs>
              <w:ind w:left="168" w:hanging="96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08011DQWVU5R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  <w:tab w:val="left" w:pos="7662"/>
              </w:tabs>
              <w:ind w:left="207" w:hanging="135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6-րդ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7662"/>
              </w:tabs>
              <w:ind w:left="104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7662"/>
              </w:tabs>
              <w:ind w:left="168" w:hanging="96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08011Z5SNSM6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7-րդ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08011B78BNKV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  <w:tab w:val="left" w:pos="432"/>
                <w:tab w:val="left" w:pos="7815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8-րդ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432"/>
                <w:tab w:val="left" w:pos="7815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432"/>
                <w:tab w:val="left" w:pos="7815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08011VCLUTQR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  <w:tab w:val="left" w:pos="432"/>
                <w:tab w:val="left" w:pos="7815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9-րդ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432"/>
                <w:tab w:val="left" w:pos="7815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432"/>
                <w:tab w:val="left" w:pos="7815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08011M6YPTW2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  <w:tab w:val="left" w:pos="432"/>
                <w:tab w:val="left" w:pos="7815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432"/>
                <w:tab w:val="left" w:pos="7815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432"/>
                <w:tab w:val="left" w:pos="7815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08011QFHL72G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273789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08011ZPYNF24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273792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08011TMWSFR6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273796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0801185WHUWE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273799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08011UAEYGSC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5-րդ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273804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0801124ULKBV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Հ. Մելքոնյան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273807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08011DHFMXMF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Գ. Նժդեհի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273810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08011QWYFWWB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63"/>
                <w:tab w:val="left" w:pos="207"/>
                <w:tab w:val="left" w:pos="5600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Գ. Նժդեհի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5600"/>
              </w:tabs>
              <w:ind w:left="10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274332</w:t>
            </w:r>
          </w:p>
        </w:tc>
        <w:tc>
          <w:tcPr>
            <w:tcW w:w="1890" w:type="dxa"/>
            <w:vAlign w:val="center"/>
          </w:tcPr>
          <w:p w:rsidR="00434922" w:rsidRPr="00DB5D02" w:rsidRDefault="00434922" w:rsidP="00DB5D02">
            <w:pPr>
              <w:tabs>
                <w:tab w:val="left" w:pos="168"/>
                <w:tab w:val="left" w:pos="5600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5D02">
              <w:rPr>
                <w:rFonts w:ascii="GHEA Grapalat" w:hAnsi="GHEA Grapalat"/>
                <w:sz w:val="20"/>
                <w:szCs w:val="20"/>
              </w:rPr>
              <w:t>08011AMDNFQD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DB5D02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Մերգելյան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Մերգելյան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274209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08011A6MNF5P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Մերգելյան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Մերգելյան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>274219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080116RVYRKC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Մերգելյան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Մերգելյան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274222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08011BHVR2Z7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Մերգելյան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Մերգելյան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274226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080112NQKVT2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Ռ. Դանիելյան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274377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080117JRKA2M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273299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08011SHFDKDL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08011EWTZRTY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  <w:tab w:val="left" w:pos="719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719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719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08011JCLDPGV</w:t>
            </w:r>
          </w:p>
        </w:tc>
      </w:tr>
      <w:tr w:rsidR="00434922" w:rsidRPr="00434922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BF7A30" w:rsidRDefault="00BF7A30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7A30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BF7A30" w:rsidRDefault="00BF7A30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7A30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BF7A30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274712</w:t>
            </w:r>
          </w:p>
        </w:tc>
        <w:tc>
          <w:tcPr>
            <w:tcW w:w="1890" w:type="dxa"/>
            <w:vAlign w:val="center"/>
          </w:tcPr>
          <w:p w:rsidR="00434922" w:rsidRPr="00BF7A30" w:rsidRDefault="00BF7A30" w:rsidP="00DB5D02">
            <w:pPr>
              <w:tabs>
                <w:tab w:val="left" w:pos="0"/>
                <w:tab w:val="left" w:pos="72"/>
              </w:tabs>
              <w:ind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7A3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7A30">
              <w:rPr>
                <w:rFonts w:ascii="GHEA Grapalat" w:hAnsi="GHEA Grapalat"/>
                <w:sz w:val="20"/>
                <w:szCs w:val="20"/>
              </w:rPr>
              <w:t>08011LPUCRQL</w:t>
            </w:r>
          </w:p>
        </w:tc>
      </w:tr>
      <w:tr w:rsidR="00434922" w:rsidRPr="00434922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BF7A30" w:rsidRDefault="00BF7A30" w:rsidP="00171F04">
            <w:pPr>
              <w:tabs>
                <w:tab w:val="left" w:pos="207"/>
                <w:tab w:val="left" w:pos="659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F7A30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3-րդ նրբանցք, 1-ին փակուղի</w:t>
            </w:r>
          </w:p>
        </w:tc>
        <w:tc>
          <w:tcPr>
            <w:tcW w:w="1288" w:type="dxa"/>
            <w:vAlign w:val="center"/>
          </w:tcPr>
          <w:p w:rsidR="00434922" w:rsidRPr="00BF7A30" w:rsidRDefault="00BF7A30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BF7A30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BF7A30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274715</w:t>
            </w:r>
          </w:p>
        </w:tc>
        <w:tc>
          <w:tcPr>
            <w:tcW w:w="1890" w:type="dxa"/>
            <w:vAlign w:val="center"/>
          </w:tcPr>
          <w:p w:rsidR="00434922" w:rsidRPr="00BF7A30" w:rsidRDefault="00DB5D02" w:rsidP="00DB5D02">
            <w:pPr>
              <w:tabs>
                <w:tab w:val="left" w:pos="0"/>
                <w:tab w:val="left" w:pos="72"/>
              </w:tabs>
              <w:ind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BF7A30" w:rsidRPr="00BF7A30">
              <w:rPr>
                <w:rFonts w:ascii="GHEA Grapalat" w:hAnsi="GHEA Grapalat"/>
                <w:sz w:val="20"/>
                <w:szCs w:val="20"/>
              </w:rPr>
              <w:t>08011GNKFVTX</w:t>
            </w:r>
          </w:p>
        </w:tc>
      </w:tr>
    </w:tbl>
    <w:p w:rsidR="00B47570" w:rsidRDefault="00B47570" w:rsidP="008E7942">
      <w:pPr>
        <w:ind w:left="-180"/>
        <w:jc w:val="right"/>
        <w:rPr>
          <w:rFonts w:ascii="GHEA Grapalat" w:hAnsi="GHEA Grapalat"/>
          <w:lang w:val="hy-AM"/>
        </w:rPr>
      </w:pPr>
    </w:p>
    <w:p w:rsidR="002A6B11" w:rsidRPr="002A6B11" w:rsidRDefault="002A6B11" w:rsidP="00945480">
      <w:pPr>
        <w:rPr>
          <w:rFonts w:ascii="GHEA Grapalat" w:hAnsi="GHEA Grapalat"/>
          <w:lang w:val="hy-AM"/>
        </w:rPr>
      </w:pPr>
    </w:p>
    <w:sectPr w:rsidR="002A6B11" w:rsidRPr="002A6B11" w:rsidSect="00BA569D">
      <w:headerReference w:type="default" r:id="rId8"/>
      <w:pgSz w:w="11906" w:h="16838"/>
      <w:pgMar w:top="288" w:right="850" w:bottom="576" w:left="126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DD7" w:rsidRDefault="005F6DD7" w:rsidP="00DF4593">
      <w:pPr>
        <w:spacing w:after="0" w:line="240" w:lineRule="auto"/>
      </w:pPr>
      <w:r>
        <w:separator/>
      </w:r>
    </w:p>
  </w:endnote>
  <w:endnote w:type="continuationSeparator" w:id="0">
    <w:p w:rsidR="005F6DD7" w:rsidRDefault="005F6DD7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DD7" w:rsidRDefault="005F6DD7" w:rsidP="00DF4593">
      <w:pPr>
        <w:spacing w:after="0" w:line="240" w:lineRule="auto"/>
      </w:pPr>
      <w:r>
        <w:separator/>
      </w:r>
    </w:p>
  </w:footnote>
  <w:footnote w:type="continuationSeparator" w:id="0">
    <w:p w:rsidR="005F6DD7" w:rsidRDefault="005F6DD7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9B" w:rsidRPr="00DF4593" w:rsidRDefault="005B669B" w:rsidP="00DF4593">
    <w:pPr>
      <w:pStyle w:val="a4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14AB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C9A"/>
    <w:multiLevelType w:val="hybridMultilevel"/>
    <w:tmpl w:val="E4263496"/>
    <w:lvl w:ilvl="0" w:tplc="A98AA4B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1377"/>
    <w:multiLevelType w:val="hybridMultilevel"/>
    <w:tmpl w:val="546E567A"/>
    <w:lvl w:ilvl="0" w:tplc="0419000F">
      <w:start w:val="3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2FE1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0126"/>
    <w:multiLevelType w:val="hybridMultilevel"/>
    <w:tmpl w:val="2B5A8CE6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A20"/>
    <w:multiLevelType w:val="hybridMultilevel"/>
    <w:tmpl w:val="4C248DA4"/>
    <w:lvl w:ilvl="0" w:tplc="6C705E76">
      <w:start w:val="74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780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2F9A"/>
    <w:multiLevelType w:val="hybridMultilevel"/>
    <w:tmpl w:val="5008C7DE"/>
    <w:lvl w:ilvl="0" w:tplc="041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01BF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D4406"/>
    <w:multiLevelType w:val="hybridMultilevel"/>
    <w:tmpl w:val="F1A4B140"/>
    <w:lvl w:ilvl="0" w:tplc="4364D898">
      <w:start w:val="1"/>
      <w:numFmt w:val="decimal"/>
      <w:lvlText w:val="%1)"/>
      <w:lvlJc w:val="left"/>
      <w:pPr>
        <w:ind w:left="3600" w:hanging="360"/>
      </w:pPr>
      <w:rPr>
        <w:rFonts w:ascii="GHEA Grapalat" w:hAnsi="GHEA Grapalat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8922EC6"/>
    <w:multiLevelType w:val="hybridMultilevel"/>
    <w:tmpl w:val="48C8AC24"/>
    <w:lvl w:ilvl="0" w:tplc="66183B9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84F1E"/>
    <w:multiLevelType w:val="multilevel"/>
    <w:tmpl w:val="7FE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E0498"/>
    <w:multiLevelType w:val="hybridMultilevel"/>
    <w:tmpl w:val="96E8B34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B1CD2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106DF"/>
    <w:multiLevelType w:val="hybridMultilevel"/>
    <w:tmpl w:val="8D9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96EB4"/>
    <w:multiLevelType w:val="hybridMultilevel"/>
    <w:tmpl w:val="C35673D6"/>
    <w:lvl w:ilvl="0" w:tplc="9AE001F8">
      <w:start w:val="1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304E9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D6D29"/>
    <w:multiLevelType w:val="hybridMultilevel"/>
    <w:tmpl w:val="BFF0EDB2"/>
    <w:lvl w:ilvl="0" w:tplc="565436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DD0DF10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20B7F"/>
    <w:multiLevelType w:val="hybridMultilevel"/>
    <w:tmpl w:val="C2AA667C"/>
    <w:lvl w:ilvl="0" w:tplc="041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77070"/>
    <w:multiLevelType w:val="hybridMultilevel"/>
    <w:tmpl w:val="4AB8D458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10D74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33A0F"/>
    <w:multiLevelType w:val="hybridMultilevel"/>
    <w:tmpl w:val="18920746"/>
    <w:lvl w:ilvl="0" w:tplc="AF0C07D0">
      <w:start w:val="69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609DF"/>
    <w:multiLevelType w:val="hybridMultilevel"/>
    <w:tmpl w:val="6DDAC1F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92D18"/>
    <w:multiLevelType w:val="hybridMultilevel"/>
    <w:tmpl w:val="360A67B2"/>
    <w:lvl w:ilvl="0" w:tplc="C9CC4C86">
      <w:start w:val="13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5D9D1DEA"/>
    <w:multiLevelType w:val="hybridMultilevel"/>
    <w:tmpl w:val="8E4A197C"/>
    <w:lvl w:ilvl="0" w:tplc="316EC2E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F13DB"/>
    <w:multiLevelType w:val="hybridMultilevel"/>
    <w:tmpl w:val="16646974"/>
    <w:lvl w:ilvl="0" w:tplc="10C0EDF2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12D17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C74C5"/>
    <w:multiLevelType w:val="hybridMultilevel"/>
    <w:tmpl w:val="12D015F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826EA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24732"/>
    <w:multiLevelType w:val="hybridMultilevel"/>
    <w:tmpl w:val="7D92D32E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17"/>
  </w:num>
  <w:num w:numId="5">
    <w:abstractNumId w:val="25"/>
  </w:num>
  <w:num w:numId="6">
    <w:abstractNumId w:val="1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9"/>
  </w:num>
  <w:num w:numId="10">
    <w:abstractNumId w:val="23"/>
  </w:num>
  <w:num w:numId="11">
    <w:abstractNumId w:val="22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3"/>
  </w:num>
  <w:num w:numId="18">
    <w:abstractNumId w:val="24"/>
  </w:num>
  <w:num w:numId="19">
    <w:abstractNumId w:val="12"/>
  </w:num>
  <w:num w:numId="20">
    <w:abstractNumId w:val="27"/>
  </w:num>
  <w:num w:numId="21">
    <w:abstractNumId w:val="8"/>
  </w:num>
  <w:num w:numId="22">
    <w:abstractNumId w:val="18"/>
  </w:num>
  <w:num w:numId="23">
    <w:abstractNumId w:val="16"/>
  </w:num>
  <w:num w:numId="24">
    <w:abstractNumId w:val="21"/>
  </w:num>
  <w:num w:numId="25">
    <w:abstractNumId w:val="28"/>
  </w:num>
  <w:num w:numId="26">
    <w:abstractNumId w:val="15"/>
  </w:num>
  <w:num w:numId="27">
    <w:abstractNumId w:val="30"/>
  </w:num>
  <w:num w:numId="28">
    <w:abstractNumId w:val="31"/>
  </w:num>
  <w:num w:numId="29">
    <w:abstractNumId w:val="7"/>
  </w:num>
  <w:num w:numId="30">
    <w:abstractNumId w:val="4"/>
  </w:num>
  <w:num w:numId="31">
    <w:abstractNumId w:val="10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A6"/>
    <w:rsid w:val="000005AB"/>
    <w:rsid w:val="0000244D"/>
    <w:rsid w:val="00003E66"/>
    <w:rsid w:val="00010164"/>
    <w:rsid w:val="0001112A"/>
    <w:rsid w:val="0001232A"/>
    <w:rsid w:val="000128FA"/>
    <w:rsid w:val="00016F8B"/>
    <w:rsid w:val="0002056F"/>
    <w:rsid w:val="000257B0"/>
    <w:rsid w:val="000300D1"/>
    <w:rsid w:val="00032081"/>
    <w:rsid w:val="000336F8"/>
    <w:rsid w:val="00040D20"/>
    <w:rsid w:val="0004343F"/>
    <w:rsid w:val="000459D2"/>
    <w:rsid w:val="00047FFD"/>
    <w:rsid w:val="00050578"/>
    <w:rsid w:val="00055E7C"/>
    <w:rsid w:val="0006540A"/>
    <w:rsid w:val="000703D9"/>
    <w:rsid w:val="000733CA"/>
    <w:rsid w:val="00074074"/>
    <w:rsid w:val="000837C5"/>
    <w:rsid w:val="00083A92"/>
    <w:rsid w:val="000861C0"/>
    <w:rsid w:val="0008630E"/>
    <w:rsid w:val="000874A9"/>
    <w:rsid w:val="00087B99"/>
    <w:rsid w:val="000934EF"/>
    <w:rsid w:val="000939CC"/>
    <w:rsid w:val="0009489B"/>
    <w:rsid w:val="000A01CE"/>
    <w:rsid w:val="000A057C"/>
    <w:rsid w:val="000A7882"/>
    <w:rsid w:val="000B0E58"/>
    <w:rsid w:val="000B3383"/>
    <w:rsid w:val="000C4B4D"/>
    <w:rsid w:val="000C6442"/>
    <w:rsid w:val="000D062F"/>
    <w:rsid w:val="000D0F31"/>
    <w:rsid w:val="000D3E83"/>
    <w:rsid w:val="000D3F4E"/>
    <w:rsid w:val="000D5AFF"/>
    <w:rsid w:val="000D68B2"/>
    <w:rsid w:val="000D6E8B"/>
    <w:rsid w:val="000E0610"/>
    <w:rsid w:val="000E1653"/>
    <w:rsid w:val="000E5DC0"/>
    <w:rsid w:val="000E76F7"/>
    <w:rsid w:val="000F0753"/>
    <w:rsid w:val="000F2E65"/>
    <w:rsid w:val="000F63D7"/>
    <w:rsid w:val="000F6E3B"/>
    <w:rsid w:val="00101022"/>
    <w:rsid w:val="001018D0"/>
    <w:rsid w:val="00102DB5"/>
    <w:rsid w:val="00106B40"/>
    <w:rsid w:val="00111A2C"/>
    <w:rsid w:val="0011429F"/>
    <w:rsid w:val="0011549B"/>
    <w:rsid w:val="00117945"/>
    <w:rsid w:val="0012320E"/>
    <w:rsid w:val="0012329F"/>
    <w:rsid w:val="00123D53"/>
    <w:rsid w:val="0012596B"/>
    <w:rsid w:val="00136A20"/>
    <w:rsid w:val="00136FF4"/>
    <w:rsid w:val="00141381"/>
    <w:rsid w:val="001425C9"/>
    <w:rsid w:val="00146F6E"/>
    <w:rsid w:val="001478E2"/>
    <w:rsid w:val="00147D50"/>
    <w:rsid w:val="00152966"/>
    <w:rsid w:val="00152AAC"/>
    <w:rsid w:val="00154821"/>
    <w:rsid w:val="0015719D"/>
    <w:rsid w:val="00160B6F"/>
    <w:rsid w:val="001616F8"/>
    <w:rsid w:val="001619AC"/>
    <w:rsid w:val="00162020"/>
    <w:rsid w:val="00162855"/>
    <w:rsid w:val="001638B1"/>
    <w:rsid w:val="001647CF"/>
    <w:rsid w:val="0016602F"/>
    <w:rsid w:val="00171F04"/>
    <w:rsid w:val="0017636E"/>
    <w:rsid w:val="0017649B"/>
    <w:rsid w:val="001815B2"/>
    <w:rsid w:val="001825F0"/>
    <w:rsid w:val="00182E6F"/>
    <w:rsid w:val="001875E8"/>
    <w:rsid w:val="001935E4"/>
    <w:rsid w:val="0019548A"/>
    <w:rsid w:val="00196854"/>
    <w:rsid w:val="001A2878"/>
    <w:rsid w:val="001A7723"/>
    <w:rsid w:val="001B1F76"/>
    <w:rsid w:val="001B59B3"/>
    <w:rsid w:val="001B6942"/>
    <w:rsid w:val="001C05E6"/>
    <w:rsid w:val="001C4E11"/>
    <w:rsid w:val="001C6178"/>
    <w:rsid w:val="001C6D61"/>
    <w:rsid w:val="001D3039"/>
    <w:rsid w:val="001D6B6B"/>
    <w:rsid w:val="001D6CDD"/>
    <w:rsid w:val="001E0560"/>
    <w:rsid w:val="001E278C"/>
    <w:rsid w:val="001E3CB7"/>
    <w:rsid w:val="001E6D93"/>
    <w:rsid w:val="001F1142"/>
    <w:rsid w:val="001F3384"/>
    <w:rsid w:val="001F582F"/>
    <w:rsid w:val="0020433E"/>
    <w:rsid w:val="00204683"/>
    <w:rsid w:val="002051CF"/>
    <w:rsid w:val="00210E7F"/>
    <w:rsid w:val="002125D1"/>
    <w:rsid w:val="00212EB7"/>
    <w:rsid w:val="00214908"/>
    <w:rsid w:val="002162D0"/>
    <w:rsid w:val="00222D4B"/>
    <w:rsid w:val="00222F43"/>
    <w:rsid w:val="00223150"/>
    <w:rsid w:val="00227CA4"/>
    <w:rsid w:val="00231DF1"/>
    <w:rsid w:val="00233306"/>
    <w:rsid w:val="00234C31"/>
    <w:rsid w:val="00235E42"/>
    <w:rsid w:val="0023602B"/>
    <w:rsid w:val="00236D8F"/>
    <w:rsid w:val="00237AF5"/>
    <w:rsid w:val="002470A4"/>
    <w:rsid w:val="002519CF"/>
    <w:rsid w:val="00253EF3"/>
    <w:rsid w:val="00254720"/>
    <w:rsid w:val="002812AA"/>
    <w:rsid w:val="00282437"/>
    <w:rsid w:val="00284552"/>
    <w:rsid w:val="00291D7D"/>
    <w:rsid w:val="0029502A"/>
    <w:rsid w:val="002A18F3"/>
    <w:rsid w:val="002A19EB"/>
    <w:rsid w:val="002A29FA"/>
    <w:rsid w:val="002A6B11"/>
    <w:rsid w:val="002B01A8"/>
    <w:rsid w:val="002B7162"/>
    <w:rsid w:val="002B72D6"/>
    <w:rsid w:val="002B77A0"/>
    <w:rsid w:val="002B7F23"/>
    <w:rsid w:val="002C0A0E"/>
    <w:rsid w:val="002C7464"/>
    <w:rsid w:val="002C7C08"/>
    <w:rsid w:val="002D218F"/>
    <w:rsid w:val="002D40C3"/>
    <w:rsid w:val="002D590E"/>
    <w:rsid w:val="002D6C39"/>
    <w:rsid w:val="002D7EB6"/>
    <w:rsid w:val="002E0DC0"/>
    <w:rsid w:val="002E3C6F"/>
    <w:rsid w:val="002E6320"/>
    <w:rsid w:val="002F1660"/>
    <w:rsid w:val="002F1987"/>
    <w:rsid w:val="002F60B6"/>
    <w:rsid w:val="003027F3"/>
    <w:rsid w:val="00303E7C"/>
    <w:rsid w:val="003154DE"/>
    <w:rsid w:val="00315F4A"/>
    <w:rsid w:val="00316D07"/>
    <w:rsid w:val="00317306"/>
    <w:rsid w:val="00321178"/>
    <w:rsid w:val="00321C31"/>
    <w:rsid w:val="00321E4B"/>
    <w:rsid w:val="00322029"/>
    <w:rsid w:val="0032224E"/>
    <w:rsid w:val="003232E8"/>
    <w:rsid w:val="00324B94"/>
    <w:rsid w:val="00331854"/>
    <w:rsid w:val="00336FC9"/>
    <w:rsid w:val="003377BF"/>
    <w:rsid w:val="00337B8B"/>
    <w:rsid w:val="003423B6"/>
    <w:rsid w:val="00343AEF"/>
    <w:rsid w:val="003459F3"/>
    <w:rsid w:val="003468FF"/>
    <w:rsid w:val="003549EC"/>
    <w:rsid w:val="00361727"/>
    <w:rsid w:val="00362DC4"/>
    <w:rsid w:val="003634F0"/>
    <w:rsid w:val="00363E1A"/>
    <w:rsid w:val="003659A7"/>
    <w:rsid w:val="00370A34"/>
    <w:rsid w:val="00371105"/>
    <w:rsid w:val="00371468"/>
    <w:rsid w:val="00371AF6"/>
    <w:rsid w:val="003733E2"/>
    <w:rsid w:val="00376291"/>
    <w:rsid w:val="0037750E"/>
    <w:rsid w:val="00377D11"/>
    <w:rsid w:val="00382E73"/>
    <w:rsid w:val="00383040"/>
    <w:rsid w:val="00383AEC"/>
    <w:rsid w:val="00383BEC"/>
    <w:rsid w:val="0038671F"/>
    <w:rsid w:val="003916E2"/>
    <w:rsid w:val="003970FB"/>
    <w:rsid w:val="00397B88"/>
    <w:rsid w:val="003A25FB"/>
    <w:rsid w:val="003A4ABF"/>
    <w:rsid w:val="003A500C"/>
    <w:rsid w:val="003A7ED2"/>
    <w:rsid w:val="003B499F"/>
    <w:rsid w:val="003B4A43"/>
    <w:rsid w:val="003B7B9D"/>
    <w:rsid w:val="003C1DB6"/>
    <w:rsid w:val="003C265B"/>
    <w:rsid w:val="003D21A0"/>
    <w:rsid w:val="003E1E73"/>
    <w:rsid w:val="003E36B0"/>
    <w:rsid w:val="003E3FDB"/>
    <w:rsid w:val="003E75EB"/>
    <w:rsid w:val="003F3763"/>
    <w:rsid w:val="003F47E4"/>
    <w:rsid w:val="003F6F3A"/>
    <w:rsid w:val="003F79E1"/>
    <w:rsid w:val="00400A42"/>
    <w:rsid w:val="004049A6"/>
    <w:rsid w:val="00404F00"/>
    <w:rsid w:val="0040597D"/>
    <w:rsid w:val="00406C8F"/>
    <w:rsid w:val="00410550"/>
    <w:rsid w:val="00413921"/>
    <w:rsid w:val="00416648"/>
    <w:rsid w:val="004209E7"/>
    <w:rsid w:val="00420EDF"/>
    <w:rsid w:val="00422EB2"/>
    <w:rsid w:val="00423C67"/>
    <w:rsid w:val="00425EC8"/>
    <w:rsid w:val="004262F5"/>
    <w:rsid w:val="00426E4E"/>
    <w:rsid w:val="004325A8"/>
    <w:rsid w:val="00433412"/>
    <w:rsid w:val="00434922"/>
    <w:rsid w:val="00437B4E"/>
    <w:rsid w:val="00441D4A"/>
    <w:rsid w:val="00441F00"/>
    <w:rsid w:val="00442505"/>
    <w:rsid w:val="004436F3"/>
    <w:rsid w:val="00447A6E"/>
    <w:rsid w:val="004525FE"/>
    <w:rsid w:val="00453ED2"/>
    <w:rsid w:val="00455062"/>
    <w:rsid w:val="004563BC"/>
    <w:rsid w:val="004606D4"/>
    <w:rsid w:val="00460A0F"/>
    <w:rsid w:val="0047204E"/>
    <w:rsid w:val="0048294F"/>
    <w:rsid w:val="00483A5F"/>
    <w:rsid w:val="00483AEB"/>
    <w:rsid w:val="004851C1"/>
    <w:rsid w:val="00485365"/>
    <w:rsid w:val="004864F7"/>
    <w:rsid w:val="004901C8"/>
    <w:rsid w:val="004910F8"/>
    <w:rsid w:val="00491AE4"/>
    <w:rsid w:val="004A1251"/>
    <w:rsid w:val="004A2E30"/>
    <w:rsid w:val="004A3DA5"/>
    <w:rsid w:val="004A5EEA"/>
    <w:rsid w:val="004A78B8"/>
    <w:rsid w:val="004B38B7"/>
    <w:rsid w:val="004B5CFF"/>
    <w:rsid w:val="004B6ACA"/>
    <w:rsid w:val="004C1592"/>
    <w:rsid w:val="004C16A8"/>
    <w:rsid w:val="004C1A93"/>
    <w:rsid w:val="004C4BD3"/>
    <w:rsid w:val="004D1B5F"/>
    <w:rsid w:val="004D2538"/>
    <w:rsid w:val="004D4C6E"/>
    <w:rsid w:val="004E0499"/>
    <w:rsid w:val="004E1060"/>
    <w:rsid w:val="004E142A"/>
    <w:rsid w:val="004E216F"/>
    <w:rsid w:val="004E7EC2"/>
    <w:rsid w:val="004F19DE"/>
    <w:rsid w:val="004F2CA1"/>
    <w:rsid w:val="004F3836"/>
    <w:rsid w:val="004F4ED6"/>
    <w:rsid w:val="0050186E"/>
    <w:rsid w:val="00515E8D"/>
    <w:rsid w:val="00516CDF"/>
    <w:rsid w:val="00516D95"/>
    <w:rsid w:val="00522841"/>
    <w:rsid w:val="00522CEF"/>
    <w:rsid w:val="00524F3D"/>
    <w:rsid w:val="00525794"/>
    <w:rsid w:val="00530F19"/>
    <w:rsid w:val="00534BB5"/>
    <w:rsid w:val="005350B3"/>
    <w:rsid w:val="00535736"/>
    <w:rsid w:val="0054085D"/>
    <w:rsid w:val="005440F1"/>
    <w:rsid w:val="005441CB"/>
    <w:rsid w:val="00547C63"/>
    <w:rsid w:val="005500D2"/>
    <w:rsid w:val="00552CF4"/>
    <w:rsid w:val="00554382"/>
    <w:rsid w:val="0055753D"/>
    <w:rsid w:val="00563651"/>
    <w:rsid w:val="00565DF4"/>
    <w:rsid w:val="005672C1"/>
    <w:rsid w:val="00567667"/>
    <w:rsid w:val="005712EE"/>
    <w:rsid w:val="00571C1F"/>
    <w:rsid w:val="00572ECA"/>
    <w:rsid w:val="00575EAC"/>
    <w:rsid w:val="005775F3"/>
    <w:rsid w:val="00577648"/>
    <w:rsid w:val="00583CBD"/>
    <w:rsid w:val="00587BFC"/>
    <w:rsid w:val="00593DB9"/>
    <w:rsid w:val="00597C49"/>
    <w:rsid w:val="00597FEB"/>
    <w:rsid w:val="005A1A82"/>
    <w:rsid w:val="005A40B7"/>
    <w:rsid w:val="005A7C21"/>
    <w:rsid w:val="005B49C0"/>
    <w:rsid w:val="005B5E84"/>
    <w:rsid w:val="005B638A"/>
    <w:rsid w:val="005B669B"/>
    <w:rsid w:val="005C4515"/>
    <w:rsid w:val="005C52A2"/>
    <w:rsid w:val="005C612E"/>
    <w:rsid w:val="005D03A2"/>
    <w:rsid w:val="005D3980"/>
    <w:rsid w:val="005D75B1"/>
    <w:rsid w:val="005E004C"/>
    <w:rsid w:val="005E1E16"/>
    <w:rsid w:val="005E692A"/>
    <w:rsid w:val="005E7BAA"/>
    <w:rsid w:val="005F1AD5"/>
    <w:rsid w:val="005F388F"/>
    <w:rsid w:val="005F6C39"/>
    <w:rsid w:val="005F6CFD"/>
    <w:rsid w:val="005F6DD7"/>
    <w:rsid w:val="00600F77"/>
    <w:rsid w:val="0060161E"/>
    <w:rsid w:val="00612AEC"/>
    <w:rsid w:val="00613234"/>
    <w:rsid w:val="00613878"/>
    <w:rsid w:val="00613FF0"/>
    <w:rsid w:val="00615B9E"/>
    <w:rsid w:val="00617995"/>
    <w:rsid w:val="00620D0E"/>
    <w:rsid w:val="00621AD6"/>
    <w:rsid w:val="006229E5"/>
    <w:rsid w:val="00623953"/>
    <w:rsid w:val="00630B46"/>
    <w:rsid w:val="006319DC"/>
    <w:rsid w:val="00633572"/>
    <w:rsid w:val="006341CB"/>
    <w:rsid w:val="00634837"/>
    <w:rsid w:val="00634F06"/>
    <w:rsid w:val="00635042"/>
    <w:rsid w:val="006401DE"/>
    <w:rsid w:val="006418C7"/>
    <w:rsid w:val="006424F0"/>
    <w:rsid w:val="00653EF4"/>
    <w:rsid w:val="006616FB"/>
    <w:rsid w:val="00661C49"/>
    <w:rsid w:val="00665900"/>
    <w:rsid w:val="0066608D"/>
    <w:rsid w:val="006702A4"/>
    <w:rsid w:val="0067144D"/>
    <w:rsid w:val="00672C8D"/>
    <w:rsid w:val="00676953"/>
    <w:rsid w:val="00676FF8"/>
    <w:rsid w:val="006807B5"/>
    <w:rsid w:val="006809A0"/>
    <w:rsid w:val="0068425F"/>
    <w:rsid w:val="00684AF4"/>
    <w:rsid w:val="00684CC4"/>
    <w:rsid w:val="006902CB"/>
    <w:rsid w:val="006939FA"/>
    <w:rsid w:val="006A0302"/>
    <w:rsid w:val="006A0FD5"/>
    <w:rsid w:val="006A3520"/>
    <w:rsid w:val="006A39F7"/>
    <w:rsid w:val="006B6EA4"/>
    <w:rsid w:val="006C0E89"/>
    <w:rsid w:val="006C3AA1"/>
    <w:rsid w:val="006C44AD"/>
    <w:rsid w:val="006C5B5E"/>
    <w:rsid w:val="006D1AE6"/>
    <w:rsid w:val="006E1978"/>
    <w:rsid w:val="006E1A4D"/>
    <w:rsid w:val="006E3D10"/>
    <w:rsid w:val="006E7D18"/>
    <w:rsid w:val="006F2A5F"/>
    <w:rsid w:val="00702A58"/>
    <w:rsid w:val="00702DD3"/>
    <w:rsid w:val="0070647C"/>
    <w:rsid w:val="0070736F"/>
    <w:rsid w:val="00716373"/>
    <w:rsid w:val="00717C82"/>
    <w:rsid w:val="0072013B"/>
    <w:rsid w:val="007201AA"/>
    <w:rsid w:val="00722A58"/>
    <w:rsid w:val="00723F77"/>
    <w:rsid w:val="007240E9"/>
    <w:rsid w:val="007241D9"/>
    <w:rsid w:val="00727651"/>
    <w:rsid w:val="00730176"/>
    <w:rsid w:val="0073093F"/>
    <w:rsid w:val="0073407E"/>
    <w:rsid w:val="00734471"/>
    <w:rsid w:val="00737CCA"/>
    <w:rsid w:val="00737DBF"/>
    <w:rsid w:val="00740FF3"/>
    <w:rsid w:val="00742E32"/>
    <w:rsid w:val="00745D36"/>
    <w:rsid w:val="00746D85"/>
    <w:rsid w:val="00750AE2"/>
    <w:rsid w:val="00751CB5"/>
    <w:rsid w:val="00752619"/>
    <w:rsid w:val="00752F30"/>
    <w:rsid w:val="007532A8"/>
    <w:rsid w:val="00755155"/>
    <w:rsid w:val="00760D7C"/>
    <w:rsid w:val="00764F47"/>
    <w:rsid w:val="00767DC7"/>
    <w:rsid w:val="00770206"/>
    <w:rsid w:val="00770E90"/>
    <w:rsid w:val="00771261"/>
    <w:rsid w:val="00771DC0"/>
    <w:rsid w:val="007822DB"/>
    <w:rsid w:val="007864D9"/>
    <w:rsid w:val="007868A7"/>
    <w:rsid w:val="00791C7B"/>
    <w:rsid w:val="00795D0B"/>
    <w:rsid w:val="00797732"/>
    <w:rsid w:val="007A013D"/>
    <w:rsid w:val="007A11A3"/>
    <w:rsid w:val="007A604D"/>
    <w:rsid w:val="007B2D24"/>
    <w:rsid w:val="007B327E"/>
    <w:rsid w:val="007B559F"/>
    <w:rsid w:val="007C134B"/>
    <w:rsid w:val="007C4C6E"/>
    <w:rsid w:val="007C540B"/>
    <w:rsid w:val="007D0233"/>
    <w:rsid w:val="007D172B"/>
    <w:rsid w:val="007D5D94"/>
    <w:rsid w:val="007E0B7F"/>
    <w:rsid w:val="007E156E"/>
    <w:rsid w:val="007E2CCA"/>
    <w:rsid w:val="007F771F"/>
    <w:rsid w:val="008063C4"/>
    <w:rsid w:val="00810DDE"/>
    <w:rsid w:val="00811C82"/>
    <w:rsid w:val="00812599"/>
    <w:rsid w:val="00815829"/>
    <w:rsid w:val="008164F0"/>
    <w:rsid w:val="00820249"/>
    <w:rsid w:val="00820E22"/>
    <w:rsid w:val="00822459"/>
    <w:rsid w:val="00823897"/>
    <w:rsid w:val="00833BC5"/>
    <w:rsid w:val="00834279"/>
    <w:rsid w:val="0083521A"/>
    <w:rsid w:val="00836F9D"/>
    <w:rsid w:val="0084150B"/>
    <w:rsid w:val="00841A61"/>
    <w:rsid w:val="00846F5D"/>
    <w:rsid w:val="00847724"/>
    <w:rsid w:val="0085070B"/>
    <w:rsid w:val="00850868"/>
    <w:rsid w:val="008518D9"/>
    <w:rsid w:val="00852D21"/>
    <w:rsid w:val="008547A9"/>
    <w:rsid w:val="00854985"/>
    <w:rsid w:val="0085604F"/>
    <w:rsid w:val="00856C3C"/>
    <w:rsid w:val="00862882"/>
    <w:rsid w:val="008631A1"/>
    <w:rsid w:val="00864753"/>
    <w:rsid w:val="00865EBD"/>
    <w:rsid w:val="0087062C"/>
    <w:rsid w:val="008738F0"/>
    <w:rsid w:val="008768D5"/>
    <w:rsid w:val="00876F67"/>
    <w:rsid w:val="00883F47"/>
    <w:rsid w:val="008854CB"/>
    <w:rsid w:val="00893D70"/>
    <w:rsid w:val="00896A23"/>
    <w:rsid w:val="008A33E5"/>
    <w:rsid w:val="008B06A1"/>
    <w:rsid w:val="008B2DBD"/>
    <w:rsid w:val="008B39A3"/>
    <w:rsid w:val="008B538D"/>
    <w:rsid w:val="008B6DA8"/>
    <w:rsid w:val="008C0E55"/>
    <w:rsid w:val="008C5809"/>
    <w:rsid w:val="008D03A6"/>
    <w:rsid w:val="008D16C7"/>
    <w:rsid w:val="008D3C58"/>
    <w:rsid w:val="008D4511"/>
    <w:rsid w:val="008D6F3B"/>
    <w:rsid w:val="008E1361"/>
    <w:rsid w:val="008E4A12"/>
    <w:rsid w:val="008E7942"/>
    <w:rsid w:val="008E7A24"/>
    <w:rsid w:val="008F0102"/>
    <w:rsid w:val="008F3C85"/>
    <w:rsid w:val="008F6040"/>
    <w:rsid w:val="008F7F77"/>
    <w:rsid w:val="00902B14"/>
    <w:rsid w:val="009042A4"/>
    <w:rsid w:val="00904657"/>
    <w:rsid w:val="00905F16"/>
    <w:rsid w:val="009102E1"/>
    <w:rsid w:val="009232F1"/>
    <w:rsid w:val="009337DE"/>
    <w:rsid w:val="00933E99"/>
    <w:rsid w:val="00934693"/>
    <w:rsid w:val="00934A40"/>
    <w:rsid w:val="0093745C"/>
    <w:rsid w:val="00937808"/>
    <w:rsid w:val="00937B77"/>
    <w:rsid w:val="00937BCE"/>
    <w:rsid w:val="00943294"/>
    <w:rsid w:val="00945480"/>
    <w:rsid w:val="00945BAA"/>
    <w:rsid w:val="0094667C"/>
    <w:rsid w:val="00947082"/>
    <w:rsid w:val="009530FD"/>
    <w:rsid w:val="00954C4C"/>
    <w:rsid w:val="009705F3"/>
    <w:rsid w:val="00972BBB"/>
    <w:rsid w:val="00977972"/>
    <w:rsid w:val="00981679"/>
    <w:rsid w:val="009827C7"/>
    <w:rsid w:val="00982BE9"/>
    <w:rsid w:val="009837C3"/>
    <w:rsid w:val="009859F8"/>
    <w:rsid w:val="00990B70"/>
    <w:rsid w:val="00992CEC"/>
    <w:rsid w:val="00994829"/>
    <w:rsid w:val="009A07A4"/>
    <w:rsid w:val="009A2866"/>
    <w:rsid w:val="009A494F"/>
    <w:rsid w:val="009B2099"/>
    <w:rsid w:val="009B63DA"/>
    <w:rsid w:val="009B748B"/>
    <w:rsid w:val="009C17D3"/>
    <w:rsid w:val="009C3672"/>
    <w:rsid w:val="009D2AA3"/>
    <w:rsid w:val="009D4D2E"/>
    <w:rsid w:val="009D4E2F"/>
    <w:rsid w:val="009D5CA7"/>
    <w:rsid w:val="009E70B1"/>
    <w:rsid w:val="009F107C"/>
    <w:rsid w:val="009F663C"/>
    <w:rsid w:val="009F7736"/>
    <w:rsid w:val="009F7B81"/>
    <w:rsid w:val="00A01C1A"/>
    <w:rsid w:val="00A01EC9"/>
    <w:rsid w:val="00A0318D"/>
    <w:rsid w:val="00A06EBC"/>
    <w:rsid w:val="00A07DDF"/>
    <w:rsid w:val="00A11857"/>
    <w:rsid w:val="00A1385E"/>
    <w:rsid w:val="00A16769"/>
    <w:rsid w:val="00A26687"/>
    <w:rsid w:val="00A27109"/>
    <w:rsid w:val="00A27971"/>
    <w:rsid w:val="00A33F5D"/>
    <w:rsid w:val="00A50039"/>
    <w:rsid w:val="00A50BD3"/>
    <w:rsid w:val="00A52D65"/>
    <w:rsid w:val="00A5345B"/>
    <w:rsid w:val="00A547B7"/>
    <w:rsid w:val="00A64D66"/>
    <w:rsid w:val="00A65160"/>
    <w:rsid w:val="00A66EA1"/>
    <w:rsid w:val="00A72C00"/>
    <w:rsid w:val="00A758BC"/>
    <w:rsid w:val="00A773B9"/>
    <w:rsid w:val="00A857DA"/>
    <w:rsid w:val="00A85B90"/>
    <w:rsid w:val="00A913F3"/>
    <w:rsid w:val="00A95544"/>
    <w:rsid w:val="00A972EE"/>
    <w:rsid w:val="00AA0585"/>
    <w:rsid w:val="00AA149E"/>
    <w:rsid w:val="00AA5228"/>
    <w:rsid w:val="00AB1290"/>
    <w:rsid w:val="00AB15B5"/>
    <w:rsid w:val="00AB663A"/>
    <w:rsid w:val="00AB7611"/>
    <w:rsid w:val="00AC0DDE"/>
    <w:rsid w:val="00AC11A6"/>
    <w:rsid w:val="00AD09B8"/>
    <w:rsid w:val="00AD29CA"/>
    <w:rsid w:val="00AD4267"/>
    <w:rsid w:val="00AD5D23"/>
    <w:rsid w:val="00AE7361"/>
    <w:rsid w:val="00AF14AE"/>
    <w:rsid w:val="00AF2FBB"/>
    <w:rsid w:val="00AF4483"/>
    <w:rsid w:val="00AF479F"/>
    <w:rsid w:val="00B125A1"/>
    <w:rsid w:val="00B12E06"/>
    <w:rsid w:val="00B13DBE"/>
    <w:rsid w:val="00B21E03"/>
    <w:rsid w:val="00B23C62"/>
    <w:rsid w:val="00B23EB3"/>
    <w:rsid w:val="00B3038C"/>
    <w:rsid w:val="00B327FD"/>
    <w:rsid w:val="00B343CF"/>
    <w:rsid w:val="00B347C7"/>
    <w:rsid w:val="00B35635"/>
    <w:rsid w:val="00B442EE"/>
    <w:rsid w:val="00B4712C"/>
    <w:rsid w:val="00B47570"/>
    <w:rsid w:val="00B51535"/>
    <w:rsid w:val="00B527C9"/>
    <w:rsid w:val="00B55F9F"/>
    <w:rsid w:val="00B577A7"/>
    <w:rsid w:val="00B57EAA"/>
    <w:rsid w:val="00B6661D"/>
    <w:rsid w:val="00B74BF5"/>
    <w:rsid w:val="00B75ABA"/>
    <w:rsid w:val="00B76298"/>
    <w:rsid w:val="00B80E98"/>
    <w:rsid w:val="00B82B1A"/>
    <w:rsid w:val="00B92DF3"/>
    <w:rsid w:val="00B93DEB"/>
    <w:rsid w:val="00B9485F"/>
    <w:rsid w:val="00B96177"/>
    <w:rsid w:val="00BA569D"/>
    <w:rsid w:val="00BB5740"/>
    <w:rsid w:val="00BB5C0E"/>
    <w:rsid w:val="00BB5C21"/>
    <w:rsid w:val="00BB62DC"/>
    <w:rsid w:val="00BB6ECF"/>
    <w:rsid w:val="00BC0CFA"/>
    <w:rsid w:val="00BC1EDD"/>
    <w:rsid w:val="00BC1F93"/>
    <w:rsid w:val="00BC2414"/>
    <w:rsid w:val="00BC56B7"/>
    <w:rsid w:val="00BD1ED8"/>
    <w:rsid w:val="00BD28DE"/>
    <w:rsid w:val="00BD3087"/>
    <w:rsid w:val="00BD3364"/>
    <w:rsid w:val="00BE0BB0"/>
    <w:rsid w:val="00BE244A"/>
    <w:rsid w:val="00BE3D8D"/>
    <w:rsid w:val="00BE7890"/>
    <w:rsid w:val="00BF00A4"/>
    <w:rsid w:val="00BF252B"/>
    <w:rsid w:val="00BF4668"/>
    <w:rsid w:val="00BF7A30"/>
    <w:rsid w:val="00C02BEE"/>
    <w:rsid w:val="00C045FD"/>
    <w:rsid w:val="00C1049D"/>
    <w:rsid w:val="00C11DB1"/>
    <w:rsid w:val="00C15435"/>
    <w:rsid w:val="00C15FBB"/>
    <w:rsid w:val="00C16932"/>
    <w:rsid w:val="00C17262"/>
    <w:rsid w:val="00C204A6"/>
    <w:rsid w:val="00C205CA"/>
    <w:rsid w:val="00C22B84"/>
    <w:rsid w:val="00C22D29"/>
    <w:rsid w:val="00C237CD"/>
    <w:rsid w:val="00C23978"/>
    <w:rsid w:val="00C25179"/>
    <w:rsid w:val="00C252DF"/>
    <w:rsid w:val="00C27BED"/>
    <w:rsid w:val="00C3020D"/>
    <w:rsid w:val="00C3141B"/>
    <w:rsid w:val="00C31CD3"/>
    <w:rsid w:val="00C32867"/>
    <w:rsid w:val="00C33C6A"/>
    <w:rsid w:val="00C3472F"/>
    <w:rsid w:val="00C3685B"/>
    <w:rsid w:val="00C37EE5"/>
    <w:rsid w:val="00C42444"/>
    <w:rsid w:val="00C42CEC"/>
    <w:rsid w:val="00C51808"/>
    <w:rsid w:val="00C51C4E"/>
    <w:rsid w:val="00C56491"/>
    <w:rsid w:val="00C61062"/>
    <w:rsid w:val="00C67278"/>
    <w:rsid w:val="00C7148E"/>
    <w:rsid w:val="00C75B1C"/>
    <w:rsid w:val="00C77714"/>
    <w:rsid w:val="00C777A6"/>
    <w:rsid w:val="00C80913"/>
    <w:rsid w:val="00C87446"/>
    <w:rsid w:val="00C87567"/>
    <w:rsid w:val="00C92591"/>
    <w:rsid w:val="00C9474F"/>
    <w:rsid w:val="00CA410D"/>
    <w:rsid w:val="00CA4170"/>
    <w:rsid w:val="00CA6C38"/>
    <w:rsid w:val="00CB2CB4"/>
    <w:rsid w:val="00CC016B"/>
    <w:rsid w:val="00CC05F8"/>
    <w:rsid w:val="00CC38AF"/>
    <w:rsid w:val="00CC573F"/>
    <w:rsid w:val="00CC7AB3"/>
    <w:rsid w:val="00CD5089"/>
    <w:rsid w:val="00CE196E"/>
    <w:rsid w:val="00CE3E3E"/>
    <w:rsid w:val="00CE6D58"/>
    <w:rsid w:val="00CF22D9"/>
    <w:rsid w:val="00CF38BE"/>
    <w:rsid w:val="00CF462E"/>
    <w:rsid w:val="00CF562B"/>
    <w:rsid w:val="00D02382"/>
    <w:rsid w:val="00D040CC"/>
    <w:rsid w:val="00D1057B"/>
    <w:rsid w:val="00D10846"/>
    <w:rsid w:val="00D1604D"/>
    <w:rsid w:val="00D214A8"/>
    <w:rsid w:val="00D22C99"/>
    <w:rsid w:val="00D26431"/>
    <w:rsid w:val="00D36A53"/>
    <w:rsid w:val="00D41326"/>
    <w:rsid w:val="00D42078"/>
    <w:rsid w:val="00D428ED"/>
    <w:rsid w:val="00D44F85"/>
    <w:rsid w:val="00D45D28"/>
    <w:rsid w:val="00D460A7"/>
    <w:rsid w:val="00D47737"/>
    <w:rsid w:val="00D47BAC"/>
    <w:rsid w:val="00D47D4F"/>
    <w:rsid w:val="00D50A16"/>
    <w:rsid w:val="00D51105"/>
    <w:rsid w:val="00D6193F"/>
    <w:rsid w:val="00D6217C"/>
    <w:rsid w:val="00D65D58"/>
    <w:rsid w:val="00D65ECB"/>
    <w:rsid w:val="00D66A4D"/>
    <w:rsid w:val="00D67197"/>
    <w:rsid w:val="00D7231B"/>
    <w:rsid w:val="00D73A25"/>
    <w:rsid w:val="00D7469E"/>
    <w:rsid w:val="00D74862"/>
    <w:rsid w:val="00D7695A"/>
    <w:rsid w:val="00D81609"/>
    <w:rsid w:val="00D82312"/>
    <w:rsid w:val="00D824AF"/>
    <w:rsid w:val="00D8279F"/>
    <w:rsid w:val="00D8429D"/>
    <w:rsid w:val="00D84809"/>
    <w:rsid w:val="00D874BB"/>
    <w:rsid w:val="00D87812"/>
    <w:rsid w:val="00D90ABE"/>
    <w:rsid w:val="00D91BF4"/>
    <w:rsid w:val="00D91C49"/>
    <w:rsid w:val="00D94A3C"/>
    <w:rsid w:val="00DA0FB1"/>
    <w:rsid w:val="00DA4632"/>
    <w:rsid w:val="00DA68A5"/>
    <w:rsid w:val="00DB1A7A"/>
    <w:rsid w:val="00DB5D02"/>
    <w:rsid w:val="00DC1506"/>
    <w:rsid w:val="00DC2760"/>
    <w:rsid w:val="00DC57F6"/>
    <w:rsid w:val="00DC7CE6"/>
    <w:rsid w:val="00DD09D9"/>
    <w:rsid w:val="00DD0E44"/>
    <w:rsid w:val="00DD0E4A"/>
    <w:rsid w:val="00DD12E3"/>
    <w:rsid w:val="00DD1B71"/>
    <w:rsid w:val="00DD30FF"/>
    <w:rsid w:val="00DD38D5"/>
    <w:rsid w:val="00DD4F85"/>
    <w:rsid w:val="00DD5C84"/>
    <w:rsid w:val="00DE0334"/>
    <w:rsid w:val="00DF1718"/>
    <w:rsid w:val="00DF39A1"/>
    <w:rsid w:val="00DF4593"/>
    <w:rsid w:val="00DF7AFD"/>
    <w:rsid w:val="00E00E90"/>
    <w:rsid w:val="00E0121A"/>
    <w:rsid w:val="00E01A63"/>
    <w:rsid w:val="00E01B43"/>
    <w:rsid w:val="00E01DC6"/>
    <w:rsid w:val="00E03CEE"/>
    <w:rsid w:val="00E044E8"/>
    <w:rsid w:val="00E071CB"/>
    <w:rsid w:val="00E117F3"/>
    <w:rsid w:val="00E139A8"/>
    <w:rsid w:val="00E13F67"/>
    <w:rsid w:val="00E14DD6"/>
    <w:rsid w:val="00E202F7"/>
    <w:rsid w:val="00E210CA"/>
    <w:rsid w:val="00E25905"/>
    <w:rsid w:val="00E26963"/>
    <w:rsid w:val="00E30F52"/>
    <w:rsid w:val="00E31322"/>
    <w:rsid w:val="00E37FAA"/>
    <w:rsid w:val="00E440FB"/>
    <w:rsid w:val="00E4526C"/>
    <w:rsid w:val="00E5097A"/>
    <w:rsid w:val="00E51DBC"/>
    <w:rsid w:val="00E52BCB"/>
    <w:rsid w:val="00E52CA3"/>
    <w:rsid w:val="00E55664"/>
    <w:rsid w:val="00E56C78"/>
    <w:rsid w:val="00E57166"/>
    <w:rsid w:val="00E60108"/>
    <w:rsid w:val="00E6242F"/>
    <w:rsid w:val="00E65E65"/>
    <w:rsid w:val="00E6688C"/>
    <w:rsid w:val="00E67FFA"/>
    <w:rsid w:val="00E71931"/>
    <w:rsid w:val="00E745BB"/>
    <w:rsid w:val="00E74E75"/>
    <w:rsid w:val="00E75EE8"/>
    <w:rsid w:val="00E83D41"/>
    <w:rsid w:val="00E873B6"/>
    <w:rsid w:val="00E90F73"/>
    <w:rsid w:val="00E92A09"/>
    <w:rsid w:val="00E972E6"/>
    <w:rsid w:val="00E97AD3"/>
    <w:rsid w:val="00EA49A2"/>
    <w:rsid w:val="00EB2CC0"/>
    <w:rsid w:val="00EB3D37"/>
    <w:rsid w:val="00EB4332"/>
    <w:rsid w:val="00EC4CB6"/>
    <w:rsid w:val="00EC7BB3"/>
    <w:rsid w:val="00EC7F86"/>
    <w:rsid w:val="00EE11E6"/>
    <w:rsid w:val="00EE3221"/>
    <w:rsid w:val="00EE388E"/>
    <w:rsid w:val="00EE461D"/>
    <w:rsid w:val="00EE4968"/>
    <w:rsid w:val="00EE70B4"/>
    <w:rsid w:val="00EF2D6F"/>
    <w:rsid w:val="00EF5539"/>
    <w:rsid w:val="00EF791C"/>
    <w:rsid w:val="00F00F91"/>
    <w:rsid w:val="00F03B45"/>
    <w:rsid w:val="00F0584A"/>
    <w:rsid w:val="00F062F9"/>
    <w:rsid w:val="00F12196"/>
    <w:rsid w:val="00F132F1"/>
    <w:rsid w:val="00F150BD"/>
    <w:rsid w:val="00F157BC"/>
    <w:rsid w:val="00F16788"/>
    <w:rsid w:val="00F17B10"/>
    <w:rsid w:val="00F20443"/>
    <w:rsid w:val="00F2351D"/>
    <w:rsid w:val="00F23F4F"/>
    <w:rsid w:val="00F2768D"/>
    <w:rsid w:val="00F305A3"/>
    <w:rsid w:val="00F32251"/>
    <w:rsid w:val="00F322FF"/>
    <w:rsid w:val="00F45901"/>
    <w:rsid w:val="00F47D32"/>
    <w:rsid w:val="00F609A3"/>
    <w:rsid w:val="00F61A03"/>
    <w:rsid w:val="00F670FB"/>
    <w:rsid w:val="00F72C7F"/>
    <w:rsid w:val="00F84164"/>
    <w:rsid w:val="00F91AF1"/>
    <w:rsid w:val="00F95DA6"/>
    <w:rsid w:val="00F96952"/>
    <w:rsid w:val="00FA3DFA"/>
    <w:rsid w:val="00FA4548"/>
    <w:rsid w:val="00FA49B1"/>
    <w:rsid w:val="00FB1A48"/>
    <w:rsid w:val="00FB1ACD"/>
    <w:rsid w:val="00FB1DF7"/>
    <w:rsid w:val="00FB45A2"/>
    <w:rsid w:val="00FB63D3"/>
    <w:rsid w:val="00FB6DA9"/>
    <w:rsid w:val="00FC3067"/>
    <w:rsid w:val="00FC35E3"/>
    <w:rsid w:val="00FD0783"/>
    <w:rsid w:val="00FD16DE"/>
    <w:rsid w:val="00FD20D4"/>
    <w:rsid w:val="00FD3068"/>
    <w:rsid w:val="00FD3EC9"/>
    <w:rsid w:val="00FD7546"/>
    <w:rsid w:val="00FD76A8"/>
    <w:rsid w:val="00FE6307"/>
    <w:rsid w:val="00FE6EF9"/>
    <w:rsid w:val="00FE7225"/>
    <w:rsid w:val="00FF0FFB"/>
    <w:rsid w:val="00FF47A4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BDBC4-1ECA-4853-82A3-92019377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>https://mul2.gyumricity.am/tasks/247814/oneclick?token=adc95fa3ec46c63cf5781ac32916a1be</cp:keywords>
  <cp:lastModifiedBy>Admin</cp:lastModifiedBy>
  <cp:revision>417</cp:revision>
  <cp:lastPrinted>2025-12-07T11:38:00Z</cp:lastPrinted>
  <dcterms:created xsi:type="dcterms:W3CDTF">2022-01-27T13:34:00Z</dcterms:created>
  <dcterms:modified xsi:type="dcterms:W3CDTF">2025-12-16T07:42:00Z</dcterms:modified>
</cp:coreProperties>
</file>