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E8" w:rsidRPr="003D6B10" w:rsidRDefault="002822E8" w:rsidP="002822E8">
      <w:pPr>
        <w:tabs>
          <w:tab w:val="left" w:pos="8027"/>
        </w:tabs>
        <w:rPr>
          <w:rFonts w:ascii="GHEA Grapalat" w:hAnsi="GHEA Grapalat"/>
          <w:b/>
          <w:color w:val="000000"/>
          <w:lang w:val="af-ZA"/>
        </w:rPr>
      </w:pPr>
      <w:r w:rsidRPr="003D6B10">
        <w:rPr>
          <w:rFonts w:ascii="GHEA Grapalat" w:hAnsi="GHEA Grapalat"/>
          <w:b/>
          <w:color w:val="000000"/>
          <w:lang w:val="af-ZA"/>
        </w:rPr>
        <w:t xml:space="preserve">                                                                                                              ՆԱԽԱԳԻԾ</w:t>
      </w:r>
    </w:p>
    <w:p w:rsidR="002822E8" w:rsidRPr="003D6B10" w:rsidRDefault="002822E8" w:rsidP="002822E8">
      <w:pPr>
        <w:jc w:val="center"/>
        <w:rPr>
          <w:rFonts w:ascii="GHEA Grapalat" w:hAnsi="GHEA Grapalat"/>
          <w:b/>
          <w:color w:val="000000"/>
          <w:lang w:val="af-ZA"/>
        </w:rPr>
      </w:pPr>
    </w:p>
    <w:p w:rsidR="002822E8" w:rsidRPr="003D6B10" w:rsidRDefault="002822E8" w:rsidP="002822E8">
      <w:pPr>
        <w:jc w:val="center"/>
        <w:rPr>
          <w:rFonts w:ascii="GHEA Grapalat" w:hAnsi="GHEA Grapalat"/>
          <w:b/>
          <w:color w:val="000000"/>
          <w:lang w:val="af-ZA"/>
        </w:rPr>
      </w:pPr>
      <w:r w:rsidRPr="003D6B10">
        <w:rPr>
          <w:rFonts w:ascii="GHEA Grapalat" w:hAnsi="GHEA Grapalat"/>
          <w:b/>
          <w:color w:val="000000"/>
          <w:lang w:val="af-ZA"/>
        </w:rPr>
        <w:t>ՀԱՅԱՍՏԱՆԻ ՀԱՆՐ</w:t>
      </w:r>
      <w:r w:rsidR="003278D9" w:rsidRPr="003D6B10">
        <w:rPr>
          <w:rFonts w:ascii="GHEA Grapalat" w:hAnsi="GHEA Grapalat"/>
          <w:b/>
          <w:color w:val="000000"/>
          <w:lang w:val="af-ZA"/>
        </w:rPr>
        <w:t>ԱՊԵՏՈՒԹՅԱՆ ՇԻՐԱԿԻ ՄԱՐԶԻ ԳՅՈՒՄՐԻ</w:t>
      </w:r>
      <w:r w:rsidRPr="003D6B10">
        <w:rPr>
          <w:rFonts w:ascii="GHEA Grapalat" w:hAnsi="GHEA Grapalat"/>
          <w:b/>
          <w:color w:val="000000"/>
          <w:lang w:val="af-ZA"/>
        </w:rPr>
        <w:t xml:space="preserve"> ՀԱՄԱՅՆՔԻ ԱՎԱԳԱՆՈՒ ՈՐՈՇՈՒՄ</w:t>
      </w:r>
    </w:p>
    <w:p w:rsidR="00EE4F09" w:rsidRPr="000F11A8" w:rsidRDefault="002822E8" w:rsidP="000F11A8">
      <w:pPr>
        <w:jc w:val="center"/>
        <w:rPr>
          <w:rFonts w:ascii="GHEA Grapalat" w:hAnsi="GHEA Grapalat"/>
          <w:b/>
          <w:color w:val="000000"/>
          <w:lang w:val="hy-AM"/>
        </w:rPr>
      </w:pPr>
      <w:r w:rsidRPr="003D6B10">
        <w:rPr>
          <w:rFonts w:ascii="GHEA Grapalat" w:hAnsi="GHEA Grapalat"/>
          <w:lang w:val="hy-AM"/>
        </w:rPr>
        <w:t>«</w:t>
      </w:r>
      <w:r w:rsidRPr="003D6B10">
        <w:rPr>
          <w:rFonts w:ascii="GHEA Grapalat" w:hAnsi="GHEA Grapalat"/>
          <w:lang w:val="af-ZA"/>
        </w:rPr>
        <w:t xml:space="preserve"> </w:t>
      </w:r>
      <w:r w:rsidR="00F20F28">
        <w:rPr>
          <w:rFonts w:ascii="GHEA Grapalat" w:hAnsi="GHEA Grapalat"/>
          <w:b/>
          <w:color w:val="000000"/>
          <w:lang w:val="hy-AM"/>
        </w:rPr>
        <w:t xml:space="preserve">   </w:t>
      </w:r>
      <w:r w:rsidRPr="003D6B10">
        <w:rPr>
          <w:rFonts w:ascii="GHEA Grapalat" w:hAnsi="GHEA Grapalat"/>
          <w:b/>
          <w:color w:val="000000"/>
          <w:lang w:val="af-ZA"/>
        </w:rPr>
        <w:t xml:space="preserve"> </w:t>
      </w:r>
      <w:r w:rsidRPr="003D6B10">
        <w:rPr>
          <w:rFonts w:ascii="GHEA Grapalat" w:hAnsi="GHEA Grapalat"/>
          <w:lang w:val="hy-AM"/>
        </w:rPr>
        <w:t>»</w:t>
      </w:r>
      <w:r w:rsidR="00696CE2" w:rsidRPr="00882A82">
        <w:rPr>
          <w:rFonts w:ascii="GHEA Grapalat" w:hAnsi="GHEA Grapalat"/>
          <w:b/>
          <w:lang w:val="af-ZA"/>
        </w:rPr>
        <w:t xml:space="preserve">  </w:t>
      </w:r>
      <w:r w:rsidR="00696CE2">
        <w:rPr>
          <w:rFonts w:ascii="GHEA Grapalat" w:hAnsi="GHEA Grapalat"/>
          <w:b/>
        </w:rPr>
        <w:t>օգոստոսի</w:t>
      </w:r>
      <w:r w:rsidR="00696CE2" w:rsidRPr="00882A82">
        <w:rPr>
          <w:rFonts w:ascii="GHEA Grapalat" w:hAnsi="GHEA Grapalat"/>
          <w:b/>
          <w:lang w:val="af-ZA"/>
        </w:rPr>
        <w:t xml:space="preserve"> </w:t>
      </w:r>
      <w:r w:rsidR="00882A82" w:rsidRPr="00882A82">
        <w:rPr>
          <w:rFonts w:ascii="GHEA Grapalat" w:hAnsi="GHEA Grapalat"/>
          <w:b/>
          <w:lang w:val="af-ZA"/>
        </w:rPr>
        <w:t xml:space="preserve"> </w:t>
      </w:r>
      <w:r w:rsidR="00EC53B2">
        <w:rPr>
          <w:rFonts w:ascii="GHEA Grapalat" w:hAnsi="GHEA Grapalat"/>
          <w:b/>
          <w:color w:val="000000"/>
          <w:lang w:val="af-ZA"/>
        </w:rPr>
        <w:t>202</w:t>
      </w:r>
      <w:r w:rsidR="0048201D">
        <w:rPr>
          <w:rFonts w:ascii="GHEA Grapalat" w:hAnsi="GHEA Grapalat"/>
          <w:b/>
          <w:color w:val="000000"/>
          <w:lang w:val="hy-AM"/>
        </w:rPr>
        <w:t>5</w:t>
      </w:r>
      <w:r w:rsidRPr="003D6B10">
        <w:rPr>
          <w:rFonts w:ascii="GHEA Grapalat" w:hAnsi="GHEA Grapalat"/>
          <w:b/>
          <w:color w:val="000000"/>
          <w:lang w:val="af-ZA"/>
        </w:rPr>
        <w:t xml:space="preserve"> թվականի N-      Ա</w:t>
      </w:r>
    </w:p>
    <w:p w:rsidR="00BF7EBF" w:rsidRPr="000F11A8" w:rsidRDefault="00EE4F09" w:rsidP="000F11A8">
      <w:pPr>
        <w:jc w:val="center"/>
        <w:rPr>
          <w:rFonts w:ascii="GHEA Grapalat" w:hAnsi="GHEA Grapalat" w:cs="Sylfaen"/>
          <w:b/>
          <w:lang w:val="af-ZA"/>
        </w:rPr>
      </w:pPr>
      <w:r w:rsidRPr="003D6B10">
        <w:rPr>
          <w:rFonts w:ascii="GHEA Grapalat" w:hAnsi="GHEA Grapalat" w:cs="Sylfaen"/>
          <w:b/>
          <w:lang w:val="hy-AM"/>
        </w:rPr>
        <w:t>«</w:t>
      </w:r>
      <w:r w:rsidR="00696CE2" w:rsidRPr="00696CE2">
        <w:rPr>
          <w:rFonts w:ascii="GHEA Grapalat" w:hAnsi="GHEA Grapalat" w:cs="Sylfaen"/>
          <w:b/>
          <w:lang w:val="hy-AM"/>
        </w:rPr>
        <w:t>ԿԱՏԱԿՕՖՖ</w:t>
      </w:r>
      <w:r w:rsidRPr="003D6B10">
        <w:rPr>
          <w:rFonts w:ascii="GHEA Grapalat" w:hAnsi="GHEA Grapalat" w:cs="Sylfaen"/>
          <w:b/>
          <w:lang w:val="hy-AM"/>
        </w:rPr>
        <w:t>»</w:t>
      </w:r>
      <w:r w:rsidR="00882A82" w:rsidRPr="00882A82">
        <w:rPr>
          <w:rFonts w:ascii="GHEA Grapalat" w:hAnsi="GHEA Grapalat" w:cs="Sylfaen"/>
          <w:b/>
          <w:lang w:val="af-ZA"/>
        </w:rPr>
        <w:t xml:space="preserve"> </w:t>
      </w:r>
      <w:r w:rsidRPr="003D6B10">
        <w:rPr>
          <w:rFonts w:ascii="GHEA Grapalat" w:hAnsi="GHEA Grapalat" w:cs="Sylfaen"/>
          <w:b/>
          <w:lang w:val="af-ZA"/>
        </w:rPr>
        <w:t xml:space="preserve"> </w:t>
      </w:r>
      <w:r w:rsidR="00696CE2" w:rsidRPr="00696CE2">
        <w:rPr>
          <w:rFonts w:ascii="GHEA Grapalat" w:hAnsi="GHEA Grapalat" w:cs="Sylfaen"/>
          <w:b/>
          <w:lang w:val="hy-AM"/>
        </w:rPr>
        <w:t xml:space="preserve">ՄՇԱԿՈՒԹԱՅԻՆ </w:t>
      </w:r>
      <w:r w:rsidR="00A03FF4">
        <w:rPr>
          <w:rFonts w:ascii="GHEA Grapalat" w:hAnsi="GHEA Grapalat" w:cs="Sylfaen"/>
          <w:b/>
          <w:lang w:val="hy-AM"/>
        </w:rPr>
        <w:t xml:space="preserve">ՀԱՍԱՐԱԿԱԿԱՆ ԿԱԶՄԱԿԵՐՊՈՒԹՅԱՆԸ </w:t>
      </w:r>
      <w:r w:rsidR="00BF7EBF" w:rsidRPr="003D6B10">
        <w:rPr>
          <w:rFonts w:ascii="GHEA Grapalat" w:hAnsi="GHEA Grapalat" w:cs="Sylfaen"/>
          <w:b/>
          <w:lang w:val="af-ZA"/>
        </w:rPr>
        <w:t xml:space="preserve">ՈՐՊԵՍ </w:t>
      </w:r>
      <w:r w:rsidR="00BF5836" w:rsidRPr="003D6B10">
        <w:rPr>
          <w:rFonts w:ascii="GHEA Grapalat" w:hAnsi="GHEA Grapalat" w:cs="Sylfaen"/>
          <w:b/>
          <w:lang w:val="af-ZA"/>
        </w:rPr>
        <w:t xml:space="preserve"> </w:t>
      </w:r>
      <w:r w:rsidR="00BF7EBF" w:rsidRPr="003D6B10">
        <w:rPr>
          <w:rFonts w:ascii="GHEA Grapalat" w:hAnsi="GHEA Grapalat" w:cs="Sylfaen"/>
          <w:b/>
          <w:lang w:val="af-ZA"/>
        </w:rPr>
        <w:t>ՆՎԻՐԱՏՎՈՒԹՅՈՒՆ ԴՐԱՄԱԿԱՆ ՄԻՋՈՑՆԵՐ ՀԱՏԿԱՑՆԵԼՈՒ ՄԱՍԻՆ</w:t>
      </w:r>
    </w:p>
    <w:p w:rsidR="00882A82" w:rsidRPr="0048201D" w:rsidRDefault="00882A82" w:rsidP="003278D9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A73DA9" w:rsidRPr="000F11A8" w:rsidRDefault="00BF5836" w:rsidP="003278D9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="00CC2FE6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="00882A82" w:rsidRPr="00882A82">
        <w:rPr>
          <w:rFonts w:ascii="GHEA Grapalat" w:hAnsi="GHEA Grapalat"/>
          <w:sz w:val="22"/>
          <w:szCs w:val="22"/>
          <w:lang w:val="af-ZA"/>
        </w:rPr>
        <w:t xml:space="preserve">2025  </w:t>
      </w:r>
      <w:r w:rsidR="00882A82" w:rsidRPr="0048201D">
        <w:rPr>
          <w:rFonts w:ascii="GHEA Grapalat" w:hAnsi="GHEA Grapalat"/>
          <w:sz w:val="22"/>
          <w:szCs w:val="22"/>
          <w:lang w:val="hy-AM"/>
        </w:rPr>
        <w:t>սեպտեմբերի</w:t>
      </w:r>
      <w:r w:rsidR="00882A82" w:rsidRPr="00882A82">
        <w:rPr>
          <w:rFonts w:ascii="GHEA Grapalat" w:hAnsi="GHEA Grapalat"/>
          <w:sz w:val="22"/>
          <w:szCs w:val="22"/>
          <w:lang w:val="af-ZA"/>
        </w:rPr>
        <w:t xml:space="preserve">  6-</w:t>
      </w:r>
      <w:r w:rsidR="00882A82" w:rsidRPr="0048201D">
        <w:rPr>
          <w:rFonts w:ascii="GHEA Grapalat" w:hAnsi="GHEA Grapalat"/>
          <w:sz w:val="22"/>
          <w:szCs w:val="22"/>
          <w:lang w:val="hy-AM"/>
        </w:rPr>
        <w:t>ից</w:t>
      </w:r>
      <w:r w:rsidR="00882A82" w:rsidRPr="00882A82">
        <w:rPr>
          <w:rFonts w:ascii="GHEA Grapalat" w:hAnsi="GHEA Grapalat"/>
          <w:sz w:val="22"/>
          <w:szCs w:val="22"/>
          <w:lang w:val="af-ZA"/>
        </w:rPr>
        <w:t xml:space="preserve"> 18-</w:t>
      </w:r>
      <w:r w:rsidR="00882A82" w:rsidRPr="0048201D">
        <w:rPr>
          <w:rFonts w:ascii="GHEA Grapalat" w:hAnsi="GHEA Grapalat"/>
          <w:sz w:val="22"/>
          <w:szCs w:val="22"/>
          <w:lang w:val="hy-AM"/>
        </w:rPr>
        <w:t>ը</w:t>
      </w:r>
      <w:r w:rsidR="00882A82" w:rsidRPr="00882A82">
        <w:rPr>
          <w:rFonts w:ascii="GHEA Grapalat" w:hAnsi="GHEA Grapalat"/>
          <w:sz w:val="22"/>
          <w:szCs w:val="22"/>
          <w:lang w:val="af-ZA"/>
        </w:rPr>
        <w:t xml:space="preserve">  </w:t>
      </w:r>
      <w:r w:rsidR="00882A82" w:rsidRPr="0048201D">
        <w:rPr>
          <w:rFonts w:ascii="GHEA Grapalat" w:hAnsi="GHEA Grapalat"/>
          <w:sz w:val="22"/>
          <w:szCs w:val="22"/>
          <w:lang w:val="hy-AM"/>
        </w:rPr>
        <w:t>Փարիզում՝</w:t>
      </w:r>
      <w:r w:rsidR="00882A82" w:rsidRPr="00882A82">
        <w:rPr>
          <w:rFonts w:ascii="GHEA Grapalat" w:hAnsi="GHEA Grapalat"/>
          <w:sz w:val="22"/>
          <w:szCs w:val="22"/>
          <w:lang w:val="af-ZA"/>
        </w:rPr>
        <w:t xml:space="preserve"> </w:t>
      </w:r>
      <w:r w:rsidR="00882A82" w:rsidRPr="0048201D">
        <w:rPr>
          <w:rFonts w:ascii="GHEA Grapalat" w:hAnsi="GHEA Grapalat"/>
          <w:sz w:val="22"/>
          <w:szCs w:val="22"/>
          <w:lang w:val="hy-AM"/>
        </w:rPr>
        <w:t>կանցկացվի</w:t>
      </w:r>
      <w:r w:rsidR="00882A82" w:rsidRPr="00882A82">
        <w:rPr>
          <w:rFonts w:ascii="GHEA Grapalat" w:hAnsi="GHEA Grapalat"/>
          <w:sz w:val="22"/>
          <w:szCs w:val="22"/>
          <w:lang w:val="af-ZA"/>
        </w:rPr>
        <w:t xml:space="preserve"> </w:t>
      </w:r>
      <w:r w:rsidR="00882A82" w:rsidRPr="0048201D">
        <w:rPr>
          <w:rFonts w:ascii="GHEA Grapalat" w:hAnsi="GHEA Grapalat"/>
          <w:sz w:val="22"/>
          <w:szCs w:val="22"/>
          <w:lang w:val="hy-AM"/>
        </w:rPr>
        <w:t>միջազգային</w:t>
      </w:r>
      <w:r w:rsidR="00882A82" w:rsidRPr="00882A82">
        <w:rPr>
          <w:rFonts w:ascii="GHEA Grapalat" w:hAnsi="GHEA Grapalat"/>
          <w:sz w:val="22"/>
          <w:szCs w:val="22"/>
          <w:lang w:val="af-ZA"/>
        </w:rPr>
        <w:t xml:space="preserve"> &lt;&lt;</w:t>
      </w:r>
      <w:r w:rsidR="00882A82" w:rsidRPr="0048201D">
        <w:rPr>
          <w:rFonts w:ascii="GHEA Grapalat" w:hAnsi="GHEA Grapalat"/>
          <w:sz w:val="22"/>
          <w:szCs w:val="22"/>
          <w:lang w:val="hy-AM"/>
        </w:rPr>
        <w:t>Ֆեստիվալ</w:t>
      </w:r>
      <w:r w:rsidR="00882A82" w:rsidRPr="00882A82">
        <w:rPr>
          <w:rFonts w:ascii="GHEA Grapalat" w:hAnsi="GHEA Grapalat"/>
          <w:sz w:val="22"/>
          <w:szCs w:val="22"/>
          <w:lang w:val="af-ZA"/>
        </w:rPr>
        <w:t xml:space="preserve"> </w:t>
      </w:r>
      <w:r w:rsidR="00882A82" w:rsidRPr="0048201D">
        <w:rPr>
          <w:rFonts w:ascii="GHEA Grapalat" w:hAnsi="GHEA Grapalat"/>
          <w:sz w:val="22"/>
          <w:szCs w:val="22"/>
          <w:lang w:val="hy-AM"/>
        </w:rPr>
        <w:t>Դեպառտդ</w:t>
      </w:r>
      <w:r w:rsidR="00882A82" w:rsidRPr="00882A82">
        <w:rPr>
          <w:rFonts w:ascii="GHEA Grapalat" w:hAnsi="GHEA Grapalat"/>
          <w:sz w:val="22"/>
          <w:szCs w:val="22"/>
          <w:lang w:val="af-ZA"/>
        </w:rPr>
        <w:t xml:space="preserve"> </w:t>
      </w:r>
      <w:r w:rsidR="00882A82" w:rsidRPr="0048201D">
        <w:rPr>
          <w:rFonts w:ascii="GHEA Grapalat" w:hAnsi="GHEA Grapalat"/>
          <w:sz w:val="22"/>
          <w:szCs w:val="22"/>
          <w:lang w:val="hy-AM"/>
        </w:rPr>
        <w:t>ինսենդիես</w:t>
      </w:r>
      <w:r w:rsidR="00882A82" w:rsidRPr="0048201D">
        <w:rPr>
          <w:rFonts w:ascii="GHEA Grapalat" w:hAnsi="GHEA Grapalat"/>
          <w:sz w:val="22"/>
          <w:szCs w:val="22"/>
          <w:lang w:val="af-ZA"/>
        </w:rPr>
        <w:t xml:space="preserve">&gt;&gt; </w:t>
      </w:r>
      <w:r w:rsidR="00882A82" w:rsidRPr="0048201D">
        <w:rPr>
          <w:rFonts w:ascii="GHEA Grapalat" w:hAnsi="GHEA Grapalat"/>
          <w:sz w:val="22"/>
          <w:szCs w:val="22"/>
          <w:lang w:val="hy-AM"/>
        </w:rPr>
        <w:t>թատերական</w:t>
      </w:r>
      <w:r w:rsidR="00882A82" w:rsidRPr="0048201D">
        <w:rPr>
          <w:rFonts w:ascii="GHEA Grapalat" w:hAnsi="GHEA Grapalat"/>
          <w:sz w:val="22"/>
          <w:szCs w:val="22"/>
          <w:lang w:val="af-ZA"/>
        </w:rPr>
        <w:t xml:space="preserve"> </w:t>
      </w:r>
      <w:r w:rsidR="00882A82" w:rsidRPr="0048201D">
        <w:rPr>
          <w:rFonts w:ascii="GHEA Grapalat" w:hAnsi="GHEA Grapalat"/>
          <w:sz w:val="22"/>
          <w:szCs w:val="22"/>
          <w:lang w:val="hy-AM"/>
        </w:rPr>
        <w:t>փառատոնը</w:t>
      </w:r>
      <w:r w:rsidR="00882A82" w:rsidRPr="0048201D">
        <w:rPr>
          <w:rFonts w:ascii="GHEA Grapalat" w:hAnsi="GHEA Grapalat"/>
          <w:sz w:val="22"/>
          <w:szCs w:val="22"/>
          <w:lang w:val="af-ZA"/>
        </w:rPr>
        <w:t>,</w:t>
      </w:r>
      <w:r w:rsidR="00882A82" w:rsidRPr="0048201D">
        <w:rPr>
          <w:rFonts w:ascii="GHEA Grapalat" w:hAnsi="GHEA Grapalat"/>
          <w:sz w:val="22"/>
          <w:szCs w:val="22"/>
          <w:lang w:val="hy-AM"/>
        </w:rPr>
        <w:t>որի</w:t>
      </w:r>
      <w:r w:rsidR="00882A82" w:rsidRPr="0048201D">
        <w:rPr>
          <w:rFonts w:ascii="GHEA Grapalat" w:hAnsi="GHEA Grapalat"/>
          <w:sz w:val="22"/>
          <w:szCs w:val="22"/>
          <w:lang w:val="af-ZA"/>
        </w:rPr>
        <w:t xml:space="preserve"> </w:t>
      </w:r>
      <w:r w:rsidR="00882A82" w:rsidRPr="0048201D">
        <w:rPr>
          <w:rFonts w:ascii="GHEA Grapalat" w:hAnsi="GHEA Grapalat"/>
          <w:sz w:val="22"/>
          <w:szCs w:val="22"/>
          <w:lang w:val="hy-AM"/>
        </w:rPr>
        <w:t>պաշտոնական</w:t>
      </w:r>
      <w:r w:rsidR="00882A82" w:rsidRPr="0048201D">
        <w:rPr>
          <w:rFonts w:ascii="GHEA Grapalat" w:hAnsi="GHEA Grapalat"/>
          <w:sz w:val="22"/>
          <w:szCs w:val="22"/>
          <w:lang w:val="af-ZA"/>
        </w:rPr>
        <w:t xml:space="preserve"> </w:t>
      </w:r>
      <w:r w:rsidR="00882A82" w:rsidRPr="0048201D">
        <w:rPr>
          <w:rFonts w:ascii="GHEA Grapalat" w:hAnsi="GHEA Grapalat"/>
          <w:sz w:val="22"/>
          <w:szCs w:val="22"/>
          <w:lang w:val="hy-AM"/>
        </w:rPr>
        <w:t>հրավերն</w:t>
      </w:r>
      <w:r w:rsidR="00882A82" w:rsidRPr="0048201D">
        <w:rPr>
          <w:rFonts w:ascii="GHEA Grapalat" w:hAnsi="GHEA Grapalat"/>
          <w:sz w:val="22"/>
          <w:szCs w:val="22"/>
          <w:lang w:val="af-ZA"/>
        </w:rPr>
        <w:t xml:space="preserve"> </w:t>
      </w:r>
      <w:r w:rsidR="00882A82" w:rsidRPr="0048201D">
        <w:rPr>
          <w:rFonts w:ascii="GHEA Grapalat" w:hAnsi="GHEA Grapalat"/>
          <w:sz w:val="22"/>
          <w:szCs w:val="22"/>
          <w:lang w:val="hy-AM"/>
        </w:rPr>
        <w:t>ստացել</w:t>
      </w:r>
      <w:r w:rsidR="00882A82" w:rsidRPr="0048201D">
        <w:rPr>
          <w:rFonts w:ascii="GHEA Grapalat" w:hAnsi="GHEA Grapalat"/>
          <w:sz w:val="22"/>
          <w:szCs w:val="22"/>
          <w:lang w:val="af-ZA"/>
        </w:rPr>
        <w:t xml:space="preserve"> </w:t>
      </w:r>
      <w:r w:rsidR="00882A82" w:rsidRPr="0048201D">
        <w:rPr>
          <w:rFonts w:ascii="GHEA Grapalat" w:hAnsi="GHEA Grapalat"/>
          <w:sz w:val="22"/>
          <w:szCs w:val="22"/>
          <w:lang w:val="hy-AM"/>
        </w:rPr>
        <w:t>է</w:t>
      </w:r>
      <w:r w:rsidR="00882A82" w:rsidRPr="0048201D">
        <w:rPr>
          <w:rFonts w:ascii="GHEA Grapalat" w:hAnsi="GHEA Grapalat"/>
          <w:sz w:val="22"/>
          <w:szCs w:val="22"/>
          <w:lang w:val="af-ZA"/>
        </w:rPr>
        <w:t xml:space="preserve"> </w:t>
      </w:r>
      <w:r w:rsidR="009F4E1D" w:rsidRPr="0048201D">
        <w:rPr>
          <w:rFonts w:ascii="GHEA Grapalat" w:hAnsi="GHEA Grapalat"/>
          <w:sz w:val="22"/>
          <w:szCs w:val="22"/>
          <w:lang w:val="hy-AM"/>
        </w:rPr>
        <w:t>Կատակոֆֆ</w:t>
      </w:r>
      <w:r w:rsidR="009F4E1D" w:rsidRPr="0048201D">
        <w:rPr>
          <w:rFonts w:ascii="GHEA Grapalat" w:hAnsi="GHEA Grapalat"/>
          <w:sz w:val="22"/>
          <w:szCs w:val="22"/>
          <w:lang w:val="af-ZA"/>
        </w:rPr>
        <w:t xml:space="preserve"> </w:t>
      </w:r>
      <w:r w:rsidR="009F4E1D" w:rsidRPr="0048201D">
        <w:rPr>
          <w:rFonts w:ascii="GHEA Grapalat" w:hAnsi="GHEA Grapalat"/>
          <w:sz w:val="22"/>
          <w:szCs w:val="22"/>
          <w:lang w:val="hy-AM"/>
        </w:rPr>
        <w:t>թատերախումբը</w:t>
      </w:r>
      <w:r w:rsidR="0048201D">
        <w:rPr>
          <w:rFonts w:ascii="GHEA Grapalat" w:hAnsi="GHEA Grapalat"/>
          <w:sz w:val="22"/>
          <w:szCs w:val="22"/>
          <w:lang w:val="hy-AM"/>
        </w:rPr>
        <w:t>: Թատերախմբի անդամներից երկ</w:t>
      </w:r>
      <w:r w:rsidR="00CC2FE6">
        <w:rPr>
          <w:rFonts w:ascii="GHEA Grapalat" w:hAnsi="GHEA Grapalat"/>
          <w:sz w:val="22"/>
          <w:szCs w:val="22"/>
          <w:lang w:val="hy-AM"/>
        </w:rPr>
        <w:t xml:space="preserve">ուսը </w:t>
      </w:r>
      <w:r w:rsidR="007D6EBF">
        <w:rPr>
          <w:rFonts w:ascii="GHEA Grapalat" w:hAnsi="GHEA Grapalat"/>
          <w:sz w:val="22"/>
          <w:szCs w:val="22"/>
          <w:lang w:val="hy-AM"/>
        </w:rPr>
        <w:t xml:space="preserve">Գյումրու պետական դրամատիկական թատրոնի </w:t>
      </w:r>
      <w:r w:rsidR="00CC2FE6">
        <w:rPr>
          <w:rFonts w:ascii="GHEA Grapalat" w:hAnsi="GHEA Grapalat"/>
          <w:sz w:val="22"/>
          <w:szCs w:val="22"/>
          <w:lang w:val="hy-AM"/>
        </w:rPr>
        <w:t>դերասանուհի Սեդա Մկրտչյանն է և նույն կառույցի երիտասարդ բեմադրիչ Տաթևիկ Հակոբյանը</w:t>
      </w:r>
      <w:r w:rsidR="0048201D">
        <w:rPr>
          <w:rFonts w:ascii="GHEA Grapalat" w:hAnsi="GHEA Grapalat"/>
          <w:sz w:val="22"/>
          <w:szCs w:val="22"/>
          <w:lang w:val="hy-AM"/>
        </w:rPr>
        <w:t>:</w:t>
      </w:r>
      <w:r w:rsidR="00A73DA9" w:rsidRPr="000F11A8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BF7EBF" w:rsidRPr="000F11A8" w:rsidRDefault="00A73DA9" w:rsidP="003278D9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F11A8">
        <w:rPr>
          <w:rFonts w:ascii="GHEA Grapalat" w:hAnsi="GHEA Grapalat"/>
          <w:sz w:val="22"/>
          <w:szCs w:val="22"/>
          <w:lang w:val="af-ZA"/>
        </w:rPr>
        <w:t xml:space="preserve">    </w:t>
      </w:r>
      <w:r w:rsidR="00CC2FE6" w:rsidRPr="00CC2FE6">
        <w:rPr>
          <w:rFonts w:ascii="GHEA Grapalat" w:hAnsi="GHEA Grapalat"/>
          <w:sz w:val="22"/>
          <w:szCs w:val="22"/>
          <w:lang w:val="af-ZA"/>
        </w:rPr>
        <w:t>Ղ</w:t>
      </w:r>
      <w:r w:rsidR="00CC2FE6" w:rsidRPr="00CC2FE6">
        <w:rPr>
          <w:rFonts w:ascii="GHEA Grapalat" w:hAnsi="GHEA Grapalat"/>
          <w:sz w:val="22"/>
          <w:szCs w:val="22"/>
          <w:lang w:val="hy-AM"/>
        </w:rPr>
        <w:t xml:space="preserve">եկավարվելով «Տեղական ինքնակառավարման մասին» օրենքի 10-րդ հոդվածի  11-րդ  մասով, </w:t>
      </w:r>
      <w:r w:rsidR="00CC2FE6" w:rsidRPr="00CC2FE6">
        <w:rPr>
          <w:rFonts w:ascii="GHEA Grapalat" w:hAnsi="GHEA Grapalat" w:cs="Sylfaen"/>
          <w:sz w:val="22"/>
          <w:szCs w:val="22"/>
          <w:lang w:val="af-ZA"/>
        </w:rPr>
        <w:t>Հայաստանի Հանրապետության</w:t>
      </w:r>
      <w:r w:rsidR="00CC2FE6" w:rsidRPr="00CC2FE6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CC2FE6" w:rsidRPr="00CC2FE6">
        <w:rPr>
          <w:rFonts w:ascii="GHEA Grapalat" w:hAnsi="GHEA Grapalat"/>
          <w:sz w:val="22"/>
          <w:szCs w:val="22"/>
          <w:lang w:val="en-US"/>
        </w:rPr>
        <w:t>Շիրակի</w:t>
      </w:r>
      <w:proofErr w:type="spellEnd"/>
      <w:r w:rsidR="00CC2FE6" w:rsidRPr="00CC2FE6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CC2FE6" w:rsidRPr="00CC2FE6">
        <w:rPr>
          <w:rFonts w:ascii="GHEA Grapalat" w:hAnsi="GHEA Grapalat"/>
          <w:sz w:val="22"/>
          <w:szCs w:val="22"/>
          <w:lang w:val="en-US"/>
        </w:rPr>
        <w:t>մարզի</w:t>
      </w:r>
      <w:proofErr w:type="spellEnd"/>
      <w:r w:rsidR="00CC2FE6" w:rsidRPr="00CC2FE6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CC2FE6" w:rsidRPr="00CC2FE6">
        <w:rPr>
          <w:rFonts w:ascii="GHEA Grapalat" w:hAnsi="GHEA Grapalat"/>
          <w:sz w:val="22"/>
          <w:szCs w:val="22"/>
          <w:lang w:val="en-US"/>
        </w:rPr>
        <w:t>Գյումրի</w:t>
      </w:r>
      <w:proofErr w:type="spellEnd"/>
      <w:r w:rsidR="00CC2FE6" w:rsidRPr="00CC2FE6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CC2FE6" w:rsidRPr="00CC2FE6"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 w:rsidR="00CC2FE6" w:rsidRPr="00CC2FE6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CC2FE6" w:rsidRPr="00CC2FE6">
        <w:rPr>
          <w:rFonts w:ascii="GHEA Grapalat" w:hAnsi="GHEA Grapalat"/>
          <w:sz w:val="22"/>
          <w:szCs w:val="22"/>
          <w:lang w:val="en-US"/>
        </w:rPr>
        <w:t>ավագանու</w:t>
      </w:r>
      <w:proofErr w:type="spellEnd"/>
      <w:r w:rsidR="00CC2FE6" w:rsidRPr="00CC2FE6">
        <w:rPr>
          <w:rFonts w:ascii="GHEA Grapalat" w:hAnsi="GHEA Grapalat"/>
          <w:sz w:val="22"/>
          <w:szCs w:val="22"/>
          <w:lang w:val="af-ZA"/>
        </w:rPr>
        <w:t xml:space="preserve"> 2017 </w:t>
      </w:r>
      <w:proofErr w:type="spellStart"/>
      <w:r w:rsidR="00CC2FE6" w:rsidRPr="00CC2FE6">
        <w:rPr>
          <w:rFonts w:ascii="GHEA Grapalat" w:hAnsi="GHEA Grapalat"/>
          <w:sz w:val="22"/>
          <w:szCs w:val="22"/>
          <w:lang w:val="en-US"/>
        </w:rPr>
        <w:t>թվականի</w:t>
      </w:r>
      <w:proofErr w:type="spellEnd"/>
      <w:r w:rsidR="00CC2FE6" w:rsidRPr="00CC2FE6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CC2FE6" w:rsidRPr="00CC2FE6">
        <w:rPr>
          <w:rFonts w:ascii="GHEA Grapalat" w:hAnsi="GHEA Grapalat"/>
          <w:sz w:val="22"/>
          <w:szCs w:val="22"/>
          <w:lang w:val="en-US"/>
        </w:rPr>
        <w:t>նոյեմբերի</w:t>
      </w:r>
      <w:proofErr w:type="spellEnd"/>
      <w:r w:rsidR="00CC2FE6" w:rsidRPr="00CC2FE6">
        <w:rPr>
          <w:rFonts w:ascii="GHEA Grapalat" w:hAnsi="GHEA Grapalat"/>
          <w:sz w:val="22"/>
          <w:szCs w:val="22"/>
          <w:lang w:val="af-ZA"/>
        </w:rPr>
        <w:t xml:space="preserve"> 06-</w:t>
      </w:r>
      <w:r w:rsidR="00CC2FE6" w:rsidRPr="00CC2FE6">
        <w:rPr>
          <w:rFonts w:ascii="GHEA Grapalat" w:hAnsi="GHEA Grapalat"/>
          <w:sz w:val="22"/>
          <w:szCs w:val="22"/>
          <w:lang w:val="en-US"/>
        </w:rPr>
        <w:t>ի</w:t>
      </w:r>
      <w:r w:rsidR="00CC2FE6" w:rsidRPr="00CC2FE6">
        <w:rPr>
          <w:rFonts w:ascii="GHEA Grapalat" w:hAnsi="GHEA Grapalat"/>
          <w:sz w:val="22"/>
          <w:szCs w:val="22"/>
          <w:lang w:val="af-ZA"/>
        </w:rPr>
        <w:t xml:space="preserve"> N 119-</w:t>
      </w:r>
      <w:proofErr w:type="spellStart"/>
      <w:r w:rsidR="00CC2FE6" w:rsidRPr="00CC2FE6">
        <w:rPr>
          <w:rFonts w:ascii="GHEA Grapalat" w:hAnsi="GHEA Grapalat"/>
          <w:sz w:val="22"/>
          <w:szCs w:val="22"/>
          <w:lang w:val="en-US"/>
        </w:rPr>
        <w:t>Նորոշման</w:t>
      </w:r>
      <w:proofErr w:type="spellEnd"/>
      <w:r w:rsidR="00CC2FE6" w:rsidRPr="00CC2FE6">
        <w:rPr>
          <w:rFonts w:ascii="GHEA Grapalat" w:hAnsi="GHEA Grapalat"/>
          <w:sz w:val="22"/>
          <w:szCs w:val="22"/>
          <w:lang w:val="af-ZA"/>
        </w:rPr>
        <w:t xml:space="preserve"> 1-</w:t>
      </w:r>
      <w:proofErr w:type="spellStart"/>
      <w:r w:rsidR="00CC2FE6" w:rsidRPr="00CC2FE6">
        <w:rPr>
          <w:rFonts w:ascii="GHEA Grapalat" w:hAnsi="GHEA Grapalat"/>
          <w:sz w:val="22"/>
          <w:szCs w:val="22"/>
          <w:lang w:val="en-US"/>
        </w:rPr>
        <w:t>ին</w:t>
      </w:r>
      <w:proofErr w:type="spellEnd"/>
      <w:r w:rsidR="00CC2FE6" w:rsidRPr="00CC2FE6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CC2FE6" w:rsidRPr="00CC2FE6">
        <w:rPr>
          <w:rFonts w:ascii="GHEA Grapalat" w:hAnsi="GHEA Grapalat"/>
          <w:sz w:val="22"/>
          <w:szCs w:val="22"/>
          <w:lang w:val="en-US"/>
        </w:rPr>
        <w:t>կետով</w:t>
      </w:r>
      <w:proofErr w:type="spellEnd"/>
      <w:r w:rsidR="00CC2FE6" w:rsidRPr="00CC2FE6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CC2FE6" w:rsidRPr="00CC2FE6">
        <w:rPr>
          <w:rFonts w:ascii="GHEA Grapalat" w:hAnsi="GHEA Grapalat"/>
          <w:sz w:val="22"/>
          <w:szCs w:val="22"/>
          <w:lang w:val="en-US"/>
        </w:rPr>
        <w:t>հաստատված</w:t>
      </w:r>
      <w:proofErr w:type="spellEnd"/>
      <w:r w:rsidR="00CC2FE6" w:rsidRPr="00CC2FE6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CC2FE6" w:rsidRPr="00CC2FE6">
        <w:rPr>
          <w:rFonts w:ascii="GHEA Grapalat" w:hAnsi="GHEA Grapalat"/>
          <w:sz w:val="22"/>
          <w:szCs w:val="22"/>
          <w:lang w:val="en-US"/>
        </w:rPr>
        <w:t>կարգի</w:t>
      </w:r>
      <w:proofErr w:type="spellEnd"/>
      <w:r w:rsidR="00CC2FE6" w:rsidRPr="00CC2FE6">
        <w:rPr>
          <w:rFonts w:ascii="GHEA Grapalat" w:hAnsi="GHEA Grapalat"/>
          <w:sz w:val="22"/>
          <w:szCs w:val="22"/>
          <w:lang w:val="hy-AM"/>
        </w:rPr>
        <w:t xml:space="preserve"> 4-րդ կետի 5-րդ ենթակետի «գ»</w:t>
      </w:r>
      <w:r w:rsidR="00CC2FE6" w:rsidRPr="00CC2FE6">
        <w:rPr>
          <w:rFonts w:ascii="GHEA Grapalat" w:hAnsi="GHEA Grapalat"/>
          <w:sz w:val="22"/>
          <w:szCs w:val="22"/>
          <w:lang w:val="af-ZA"/>
        </w:rPr>
        <w:t xml:space="preserve"> </w:t>
      </w:r>
      <w:r w:rsidR="00CC2FE6" w:rsidRPr="00CC2FE6">
        <w:rPr>
          <w:rFonts w:ascii="GHEA Grapalat" w:hAnsi="GHEA Grapalat"/>
          <w:sz w:val="22"/>
          <w:szCs w:val="22"/>
          <w:lang w:val="hy-AM"/>
        </w:rPr>
        <w:t>պարբերությամբ,</w:t>
      </w:r>
      <w:r w:rsidR="00CC2FE6" w:rsidRPr="00CC2FE6">
        <w:rPr>
          <w:rFonts w:ascii="GHEA Grapalat" w:hAnsi="GHEA Grapalat"/>
          <w:sz w:val="22"/>
          <w:szCs w:val="22"/>
          <w:lang w:val="af-ZA"/>
        </w:rPr>
        <w:t xml:space="preserve"> 10-րդ </w:t>
      </w:r>
      <w:proofErr w:type="spellStart"/>
      <w:r w:rsidR="00CC2FE6" w:rsidRPr="00CC2FE6">
        <w:rPr>
          <w:rFonts w:ascii="GHEA Grapalat" w:hAnsi="GHEA Grapalat"/>
          <w:sz w:val="22"/>
          <w:szCs w:val="22"/>
          <w:lang w:val="en-US"/>
        </w:rPr>
        <w:t>կետի</w:t>
      </w:r>
      <w:proofErr w:type="spellEnd"/>
      <w:r w:rsidR="00CC2FE6" w:rsidRPr="00CC2FE6">
        <w:rPr>
          <w:rFonts w:ascii="GHEA Grapalat" w:hAnsi="GHEA Grapalat"/>
          <w:sz w:val="22"/>
          <w:szCs w:val="22"/>
          <w:lang w:val="af-ZA"/>
        </w:rPr>
        <w:t xml:space="preserve"> դրույթներով</w:t>
      </w:r>
      <w:r w:rsidR="00BF7EBF" w:rsidRPr="00CC2FE6">
        <w:rPr>
          <w:rFonts w:ascii="GHEA Grapalat" w:hAnsi="GHEA Grapalat" w:cs="Sylfaen"/>
          <w:sz w:val="22"/>
          <w:szCs w:val="22"/>
          <w:lang w:val="af-ZA"/>
        </w:rPr>
        <w:t xml:space="preserve"> և</w:t>
      </w:r>
      <w:r w:rsidR="00BF7EBF" w:rsidRPr="000F11A8">
        <w:rPr>
          <w:rFonts w:ascii="GHEA Grapalat" w:hAnsi="GHEA Grapalat" w:cs="Sylfaen"/>
          <w:sz w:val="22"/>
          <w:szCs w:val="22"/>
          <w:lang w:val="af-ZA"/>
        </w:rPr>
        <w:t xml:space="preserve"> հիմք ընդունելով</w:t>
      </w:r>
      <w:r w:rsidR="008A3EB1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F7EBF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03FF4" w:rsidRPr="000F11A8">
        <w:rPr>
          <w:rFonts w:ascii="GHEA Grapalat" w:hAnsi="GHEA Grapalat" w:cs="Sylfaen"/>
          <w:sz w:val="22"/>
          <w:szCs w:val="22"/>
          <w:lang w:val="hy-AM"/>
        </w:rPr>
        <w:t>«</w:t>
      </w:r>
      <w:r w:rsidR="009F4E1D">
        <w:rPr>
          <w:rFonts w:ascii="GHEA Grapalat" w:hAnsi="GHEA Grapalat" w:cs="Sylfaen"/>
          <w:sz w:val="22"/>
          <w:szCs w:val="22"/>
        </w:rPr>
        <w:t>Կատակօֆֆ</w:t>
      </w:r>
      <w:r w:rsidR="00A03FF4" w:rsidRPr="000F11A8">
        <w:rPr>
          <w:rFonts w:ascii="GHEA Grapalat" w:hAnsi="GHEA Grapalat" w:cs="Sylfaen"/>
          <w:sz w:val="22"/>
          <w:szCs w:val="22"/>
          <w:lang w:val="hy-AM"/>
        </w:rPr>
        <w:t>»</w:t>
      </w:r>
      <w:r w:rsidR="009F4E1D" w:rsidRPr="009F4E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F4E1D">
        <w:rPr>
          <w:rFonts w:ascii="GHEA Grapalat" w:hAnsi="GHEA Grapalat" w:cs="Sylfaen"/>
          <w:sz w:val="22"/>
          <w:szCs w:val="22"/>
        </w:rPr>
        <w:t>մշակութային</w:t>
      </w:r>
      <w:r w:rsidR="009F4E1D" w:rsidRPr="009F4E1D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A03FF4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03FF4" w:rsidRPr="000F11A8">
        <w:rPr>
          <w:rFonts w:ascii="GHEA Grapalat" w:hAnsi="GHEA Grapalat" w:cs="Sylfaen"/>
          <w:sz w:val="22"/>
          <w:szCs w:val="22"/>
          <w:lang w:val="hy-AM"/>
        </w:rPr>
        <w:t>հասարակական կազմակերպության</w:t>
      </w:r>
      <w:r w:rsidR="009408B4" w:rsidRPr="000F11A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408B4" w:rsidRPr="000F11A8">
        <w:rPr>
          <w:rFonts w:ascii="GHEA Grapalat" w:hAnsi="GHEA Grapalat" w:cs="Sylfaen"/>
          <w:sz w:val="22"/>
          <w:szCs w:val="22"/>
          <w:lang w:val="af-ZA"/>
        </w:rPr>
        <w:t>(</w:t>
      </w:r>
      <w:r w:rsidR="009408B4" w:rsidRPr="000F11A8">
        <w:rPr>
          <w:rFonts w:ascii="GHEA Grapalat" w:hAnsi="GHEA Grapalat" w:cs="Sylfaen"/>
          <w:sz w:val="22"/>
          <w:szCs w:val="22"/>
          <w:lang w:val="hy-AM"/>
        </w:rPr>
        <w:t>այսուհետ կազմակերպություն</w:t>
      </w:r>
      <w:r w:rsidR="009408B4" w:rsidRPr="000F11A8">
        <w:rPr>
          <w:rFonts w:ascii="GHEA Grapalat" w:hAnsi="GHEA Grapalat" w:cs="Sylfaen"/>
          <w:sz w:val="22"/>
          <w:szCs w:val="22"/>
          <w:lang w:val="af-ZA"/>
        </w:rPr>
        <w:t>)</w:t>
      </w:r>
      <w:r w:rsidR="008A3EB1" w:rsidRPr="000F11A8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9408B4" w:rsidRPr="000F11A8">
        <w:rPr>
          <w:rFonts w:ascii="GHEA Grapalat" w:hAnsi="GHEA Grapalat" w:cs="Sylfaen"/>
          <w:sz w:val="22"/>
          <w:szCs w:val="22"/>
          <w:lang w:val="hy-AM"/>
        </w:rPr>
        <w:t xml:space="preserve">նախագահ </w:t>
      </w:r>
      <w:r w:rsidR="0048201D">
        <w:rPr>
          <w:rFonts w:ascii="GHEA Grapalat" w:hAnsi="GHEA Grapalat" w:cs="Sylfaen"/>
          <w:sz w:val="22"/>
          <w:szCs w:val="22"/>
          <w:lang w:val="hy-AM"/>
        </w:rPr>
        <w:t>Գնուն Մարտիրոսյանի</w:t>
      </w:r>
      <w:r w:rsidR="00EC53B2" w:rsidRPr="000F11A8">
        <w:rPr>
          <w:rFonts w:ascii="GHEA Grapalat" w:hAnsi="GHEA Grapalat" w:cs="Sylfaen"/>
          <w:sz w:val="22"/>
          <w:szCs w:val="22"/>
        </w:rPr>
        <w:t>՝</w:t>
      </w:r>
      <w:r w:rsidR="00FB312C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C53B2" w:rsidRPr="000F11A8">
        <w:rPr>
          <w:rFonts w:ascii="GHEA Grapalat" w:hAnsi="GHEA Grapalat" w:cs="Sylfaen"/>
          <w:sz w:val="22"/>
          <w:szCs w:val="22"/>
        </w:rPr>
        <w:t>Գյումրի</w:t>
      </w:r>
      <w:r w:rsidR="00441C6A">
        <w:rPr>
          <w:rFonts w:ascii="GHEA Grapalat" w:hAnsi="GHEA Grapalat" w:cs="Sylfaen"/>
          <w:sz w:val="22"/>
          <w:szCs w:val="22"/>
          <w:lang w:val="af-ZA"/>
        </w:rPr>
        <w:t xml:space="preserve"> համայնքի ղեկավարին ու</w:t>
      </w:r>
      <w:r w:rsidR="00041705" w:rsidRPr="000F11A8">
        <w:rPr>
          <w:rFonts w:ascii="GHEA Grapalat" w:hAnsi="GHEA Grapalat" w:cs="Sylfaen"/>
          <w:sz w:val="22"/>
          <w:szCs w:val="22"/>
          <w:lang w:val="af-ZA"/>
        </w:rPr>
        <w:t>ղված</w:t>
      </w:r>
      <w:r w:rsidR="00CC2FE6">
        <w:rPr>
          <w:rFonts w:ascii="GHEA Grapalat" w:hAnsi="GHEA Grapalat" w:cs="Sylfaen"/>
          <w:sz w:val="22"/>
          <w:szCs w:val="22"/>
          <w:lang w:val="af-ZA"/>
        </w:rPr>
        <w:t xml:space="preserve"> դիմում</w:t>
      </w:r>
      <w:r w:rsidR="00CC2FE6">
        <w:rPr>
          <w:rFonts w:ascii="GHEA Grapalat" w:hAnsi="GHEA Grapalat" w:cs="Sylfaen"/>
          <w:sz w:val="22"/>
          <w:szCs w:val="22"/>
        </w:rPr>
        <w:t>ները</w:t>
      </w:r>
      <w:r w:rsidR="00BF7EBF" w:rsidRPr="000F11A8">
        <w:rPr>
          <w:rFonts w:ascii="GHEA Grapalat" w:hAnsi="GHEA Grapalat" w:cs="Sylfaen"/>
          <w:sz w:val="22"/>
          <w:szCs w:val="22"/>
          <w:lang w:val="af-ZA"/>
        </w:rPr>
        <w:t xml:space="preserve"> (համայնքապետարանում </w:t>
      </w:r>
      <w:r w:rsidR="00CC2FE6">
        <w:rPr>
          <w:rFonts w:ascii="GHEA Grapalat" w:hAnsi="GHEA Grapalat" w:cs="Sylfaen"/>
          <w:sz w:val="22"/>
          <w:szCs w:val="22"/>
        </w:rPr>
        <w:t>համապատասխանաբար</w:t>
      </w:r>
      <w:r w:rsidR="00CC2FE6" w:rsidRPr="00CC2FE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F7EBF" w:rsidRPr="000F11A8">
        <w:rPr>
          <w:rFonts w:ascii="GHEA Grapalat" w:hAnsi="GHEA Grapalat" w:cs="Sylfaen"/>
          <w:sz w:val="22"/>
          <w:szCs w:val="22"/>
          <w:lang w:val="af-ZA"/>
        </w:rPr>
        <w:t>մուտքագրված</w:t>
      </w:r>
      <w:r w:rsidR="009D0FAB" w:rsidRPr="000F11A8">
        <w:rPr>
          <w:rFonts w:ascii="GHEA Grapalat" w:hAnsi="GHEA Grapalat" w:cs="Sylfaen"/>
          <w:sz w:val="22"/>
          <w:szCs w:val="22"/>
          <w:lang w:val="af-ZA"/>
        </w:rPr>
        <w:t>՝</w:t>
      </w:r>
      <w:r w:rsidR="009408B4" w:rsidRPr="000F11A8">
        <w:rPr>
          <w:rFonts w:ascii="GHEA Grapalat" w:hAnsi="GHEA Grapalat"/>
          <w:sz w:val="22"/>
          <w:szCs w:val="22"/>
          <w:lang w:val="af-ZA"/>
        </w:rPr>
        <w:t xml:space="preserve"> 202</w:t>
      </w:r>
      <w:r w:rsidR="0048201D">
        <w:rPr>
          <w:rFonts w:ascii="GHEA Grapalat" w:hAnsi="GHEA Grapalat"/>
          <w:sz w:val="22"/>
          <w:szCs w:val="22"/>
          <w:lang w:val="hy-AM"/>
        </w:rPr>
        <w:t xml:space="preserve">5 </w:t>
      </w:r>
      <w:r w:rsidR="00BF7EBF" w:rsidRPr="000F11A8">
        <w:rPr>
          <w:rFonts w:ascii="GHEA Grapalat" w:hAnsi="GHEA Grapalat"/>
          <w:sz w:val="22"/>
          <w:szCs w:val="22"/>
          <w:lang w:val="af-ZA"/>
        </w:rPr>
        <w:t>թվականի</w:t>
      </w:r>
      <w:r w:rsidR="00FB5B6F">
        <w:rPr>
          <w:rFonts w:ascii="GHEA Grapalat" w:hAnsi="GHEA Grapalat"/>
          <w:sz w:val="22"/>
          <w:szCs w:val="22"/>
          <w:lang w:val="hy-AM"/>
        </w:rPr>
        <w:t xml:space="preserve"> </w:t>
      </w:r>
      <w:r w:rsidR="0048201D">
        <w:rPr>
          <w:rFonts w:ascii="GHEA Grapalat" w:hAnsi="GHEA Grapalat"/>
          <w:sz w:val="22"/>
          <w:szCs w:val="22"/>
          <w:lang w:val="hy-AM"/>
        </w:rPr>
        <w:t>օգոստոսի</w:t>
      </w:r>
      <w:r w:rsidR="00EC53B2"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="002822E8"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="0010782A"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="00BF7EBF" w:rsidRPr="000F11A8">
        <w:rPr>
          <w:rFonts w:ascii="GHEA Grapalat" w:hAnsi="GHEA Grapalat"/>
          <w:sz w:val="22"/>
          <w:szCs w:val="22"/>
          <w:lang w:val="hy-AM"/>
        </w:rPr>
        <w:t xml:space="preserve"> </w:t>
      </w:r>
      <w:r w:rsidR="0048201D">
        <w:rPr>
          <w:rFonts w:ascii="GHEA Grapalat" w:hAnsi="GHEA Grapalat"/>
          <w:sz w:val="22"/>
          <w:szCs w:val="22"/>
          <w:lang w:val="hy-AM"/>
        </w:rPr>
        <w:t>06</w:t>
      </w:r>
      <w:r w:rsidR="0010782A" w:rsidRPr="000F11A8">
        <w:rPr>
          <w:rFonts w:ascii="GHEA Grapalat" w:hAnsi="GHEA Grapalat"/>
          <w:sz w:val="22"/>
          <w:szCs w:val="22"/>
          <w:lang w:val="af-ZA"/>
        </w:rPr>
        <w:t>-</w:t>
      </w:r>
      <w:r w:rsidR="00BF7EBF" w:rsidRPr="000F11A8">
        <w:rPr>
          <w:rFonts w:ascii="GHEA Grapalat" w:hAnsi="GHEA Grapalat"/>
          <w:sz w:val="22"/>
          <w:szCs w:val="22"/>
          <w:lang w:val="af-ZA"/>
        </w:rPr>
        <w:t>ին</w:t>
      </w:r>
      <w:r w:rsidR="00CC2FE6">
        <w:rPr>
          <w:rFonts w:ascii="GHEA Grapalat" w:hAnsi="GHEA Grapalat"/>
          <w:sz w:val="22"/>
          <w:szCs w:val="22"/>
          <w:lang w:val="hy-AM"/>
        </w:rPr>
        <w:t xml:space="preserve"> և 07-ին </w:t>
      </w:r>
      <w:r w:rsidR="00BF7EBF" w:rsidRPr="000F11A8">
        <w:rPr>
          <w:rFonts w:ascii="GHEA Grapalat" w:hAnsi="GHEA Grapalat"/>
          <w:sz w:val="22"/>
          <w:szCs w:val="22"/>
          <w:lang w:val="af-ZA"/>
        </w:rPr>
        <w:t xml:space="preserve"> N</w:t>
      </w:r>
      <w:r w:rsidR="00CC2FE6" w:rsidRPr="00CC2FE6">
        <w:rPr>
          <w:rFonts w:ascii="GHEA Grapalat" w:hAnsi="GHEA Grapalat"/>
          <w:sz w:val="22"/>
          <w:szCs w:val="22"/>
          <w:lang w:val="af-ZA"/>
        </w:rPr>
        <w:t>N</w:t>
      </w:r>
      <w:r w:rsidR="0010782A"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="0048201D">
        <w:rPr>
          <w:rFonts w:ascii="GHEA Grapalat" w:hAnsi="GHEA Grapalat"/>
          <w:sz w:val="22"/>
          <w:szCs w:val="22"/>
          <w:lang w:val="hy-AM"/>
        </w:rPr>
        <w:t>11102</w:t>
      </w:r>
      <w:r w:rsidR="009D0FAB"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="00CC2FE6" w:rsidRPr="00CC2FE6">
        <w:rPr>
          <w:rFonts w:ascii="GHEA Grapalat" w:hAnsi="GHEA Grapalat"/>
          <w:sz w:val="22"/>
          <w:szCs w:val="22"/>
          <w:lang w:val="af-ZA"/>
        </w:rPr>
        <w:t xml:space="preserve"> </w:t>
      </w:r>
      <w:r w:rsidR="00CC2FE6">
        <w:rPr>
          <w:rFonts w:ascii="GHEA Grapalat" w:hAnsi="GHEA Grapalat"/>
          <w:sz w:val="22"/>
          <w:szCs w:val="22"/>
        </w:rPr>
        <w:t>և</w:t>
      </w:r>
      <w:r w:rsidR="00CC2FE6" w:rsidRPr="00CC2FE6">
        <w:rPr>
          <w:rFonts w:ascii="GHEA Grapalat" w:hAnsi="GHEA Grapalat"/>
          <w:sz w:val="22"/>
          <w:szCs w:val="22"/>
          <w:lang w:val="af-ZA"/>
        </w:rPr>
        <w:t xml:space="preserve"> 11210 </w:t>
      </w:r>
      <w:r w:rsidR="00CC2FE6">
        <w:rPr>
          <w:rFonts w:ascii="GHEA Grapalat" w:hAnsi="GHEA Grapalat"/>
          <w:sz w:val="22"/>
          <w:szCs w:val="22"/>
          <w:lang w:val="af-ZA"/>
        </w:rPr>
        <w:t>թվագր</w:t>
      </w:r>
      <w:r w:rsidR="00CC2FE6">
        <w:rPr>
          <w:rFonts w:ascii="GHEA Grapalat" w:hAnsi="GHEA Grapalat"/>
          <w:sz w:val="22"/>
          <w:szCs w:val="22"/>
        </w:rPr>
        <w:t>ություններով</w:t>
      </w:r>
      <w:r w:rsidR="00BF7EBF" w:rsidRPr="000F11A8">
        <w:rPr>
          <w:rFonts w:ascii="GHEA Grapalat" w:hAnsi="GHEA Grapalat"/>
          <w:sz w:val="22"/>
          <w:szCs w:val="22"/>
          <w:lang w:val="af-ZA"/>
        </w:rPr>
        <w:t>)</w:t>
      </w:r>
      <w:r w:rsidR="00BF7EBF" w:rsidRPr="000F11A8">
        <w:rPr>
          <w:rFonts w:ascii="GHEA Grapalat" w:hAnsi="GHEA Grapalat" w:cs="Sylfaen"/>
          <w:sz w:val="22"/>
          <w:szCs w:val="22"/>
          <w:lang w:val="af-ZA"/>
        </w:rPr>
        <w:t xml:space="preserve">՝ </w:t>
      </w:r>
      <w:r w:rsidR="00D04C2A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D04C2A" w:rsidRPr="000F11A8">
        <w:rPr>
          <w:rFonts w:ascii="GHEA Grapalat" w:hAnsi="GHEA Grapalat" w:cs="Sylfaen"/>
          <w:b/>
          <w:sz w:val="22"/>
          <w:szCs w:val="22"/>
          <w:lang w:val="en-US"/>
        </w:rPr>
        <w:t>Հայաստանի</w:t>
      </w:r>
      <w:proofErr w:type="spellEnd"/>
      <w:r w:rsidR="00D04C2A" w:rsidRPr="000F11A8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proofErr w:type="spellStart"/>
      <w:r w:rsidR="00D04C2A" w:rsidRPr="000F11A8">
        <w:rPr>
          <w:rFonts w:ascii="GHEA Grapalat" w:hAnsi="GHEA Grapalat" w:cs="Sylfaen"/>
          <w:b/>
          <w:sz w:val="22"/>
          <w:szCs w:val="22"/>
          <w:lang w:val="en-US"/>
        </w:rPr>
        <w:t>Հանրապետության</w:t>
      </w:r>
      <w:proofErr w:type="spellEnd"/>
      <w:r w:rsidR="00D04C2A" w:rsidRPr="000F11A8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proofErr w:type="spellStart"/>
      <w:r w:rsidR="00D04C2A" w:rsidRPr="000F11A8">
        <w:rPr>
          <w:rFonts w:ascii="GHEA Grapalat" w:hAnsi="GHEA Grapalat" w:cs="Sylfaen"/>
          <w:b/>
          <w:sz w:val="22"/>
          <w:szCs w:val="22"/>
          <w:lang w:val="en-US"/>
        </w:rPr>
        <w:t>Շիրակի</w:t>
      </w:r>
      <w:proofErr w:type="spellEnd"/>
      <w:r w:rsidR="00D04C2A" w:rsidRPr="000F11A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proofErr w:type="spellStart"/>
      <w:r w:rsidR="00D04C2A" w:rsidRPr="000F11A8">
        <w:rPr>
          <w:rFonts w:ascii="GHEA Grapalat" w:hAnsi="GHEA Grapalat" w:cs="Sylfaen"/>
          <w:b/>
          <w:sz w:val="22"/>
          <w:szCs w:val="22"/>
          <w:lang w:val="en-US"/>
        </w:rPr>
        <w:t>մարզի</w:t>
      </w:r>
      <w:proofErr w:type="spellEnd"/>
      <w:r w:rsidR="00D04C2A" w:rsidRPr="000F11A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F7EBF" w:rsidRPr="000F11A8">
        <w:rPr>
          <w:rFonts w:ascii="GHEA Grapalat" w:hAnsi="GHEA Grapalat" w:cs="Sylfaen"/>
          <w:b/>
          <w:sz w:val="22"/>
          <w:szCs w:val="22"/>
          <w:lang w:val="hy-AM"/>
        </w:rPr>
        <w:t>Գյումրի</w:t>
      </w:r>
      <w:r w:rsidR="00BF7EBF" w:rsidRPr="000F11A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proofErr w:type="spellStart"/>
      <w:r w:rsidR="00BF7EBF" w:rsidRPr="000F11A8">
        <w:rPr>
          <w:rFonts w:ascii="GHEA Grapalat" w:hAnsi="GHEA Grapalat" w:cs="Sylfaen"/>
          <w:b/>
          <w:sz w:val="22"/>
          <w:szCs w:val="22"/>
          <w:lang w:val="en-US"/>
        </w:rPr>
        <w:t>համայնքի</w:t>
      </w:r>
      <w:proofErr w:type="spellEnd"/>
      <w:r w:rsidR="00BF7EBF" w:rsidRPr="000F11A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proofErr w:type="spellStart"/>
      <w:r w:rsidR="00BF7EBF" w:rsidRPr="000F11A8">
        <w:rPr>
          <w:rFonts w:ascii="GHEA Grapalat" w:hAnsi="GHEA Grapalat" w:cs="Sylfaen"/>
          <w:b/>
          <w:sz w:val="22"/>
          <w:szCs w:val="22"/>
          <w:lang w:val="en-US"/>
        </w:rPr>
        <w:t>ավագանին</w:t>
      </w:r>
      <w:proofErr w:type="spellEnd"/>
      <w:r w:rsidR="00BF7EBF" w:rsidRPr="000F11A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proofErr w:type="spellStart"/>
      <w:r w:rsidR="00BF7EBF" w:rsidRPr="000F11A8">
        <w:rPr>
          <w:rFonts w:ascii="GHEA Grapalat" w:hAnsi="GHEA Grapalat" w:cs="Sylfaen"/>
          <w:b/>
          <w:sz w:val="22"/>
          <w:szCs w:val="22"/>
          <w:lang w:val="en-US"/>
        </w:rPr>
        <w:t>որոշում</w:t>
      </w:r>
      <w:proofErr w:type="spellEnd"/>
      <w:r w:rsidR="00BF7EBF" w:rsidRPr="000F11A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BF7EBF" w:rsidRPr="000F11A8">
        <w:rPr>
          <w:rFonts w:ascii="GHEA Grapalat" w:hAnsi="GHEA Grapalat" w:cs="Sylfaen"/>
          <w:b/>
          <w:sz w:val="22"/>
          <w:szCs w:val="22"/>
          <w:lang w:val="en-US"/>
        </w:rPr>
        <w:t>է</w:t>
      </w:r>
      <w:r w:rsidR="00BF7EBF" w:rsidRPr="000F11A8">
        <w:rPr>
          <w:rFonts w:ascii="GHEA Grapalat" w:hAnsi="GHEA Grapalat" w:cs="Sylfaen"/>
          <w:b/>
          <w:sz w:val="22"/>
          <w:szCs w:val="22"/>
          <w:lang w:val="af-ZA"/>
        </w:rPr>
        <w:t>.</w:t>
      </w:r>
    </w:p>
    <w:p w:rsidR="00BF7EBF" w:rsidRPr="000F11A8" w:rsidRDefault="00BF7EBF" w:rsidP="00BF7EBF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1. </w:t>
      </w:r>
      <w:r w:rsidR="00041705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601F6" w:rsidRPr="000F11A8">
        <w:rPr>
          <w:rFonts w:ascii="GHEA Grapalat" w:hAnsi="GHEA Grapalat" w:cs="Sylfaen"/>
          <w:sz w:val="22"/>
          <w:szCs w:val="22"/>
          <w:lang w:val="hy-AM"/>
        </w:rPr>
        <w:t>Կազմակերպությանը</w:t>
      </w:r>
      <w:r w:rsidR="009D0FAB" w:rsidRPr="000F11A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F11A8">
        <w:rPr>
          <w:rFonts w:ascii="GHEA Grapalat" w:hAnsi="GHEA Grapalat" w:cs="Sylfaen"/>
          <w:sz w:val="22"/>
          <w:szCs w:val="22"/>
          <w:lang w:val="hy-AM"/>
        </w:rPr>
        <w:t>որպես նվիրատվություն</w:t>
      </w:r>
      <w:r w:rsidR="009D0FAB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41705" w:rsidRPr="000F11A8">
        <w:rPr>
          <w:rFonts w:ascii="GHEA Grapalat" w:hAnsi="GHEA Grapalat" w:cs="Sylfaen"/>
          <w:sz w:val="22"/>
          <w:szCs w:val="22"/>
          <w:lang w:val="af-ZA"/>
        </w:rPr>
        <w:t xml:space="preserve">հատկացնել </w:t>
      </w:r>
      <w:r w:rsidR="0048201D">
        <w:rPr>
          <w:rFonts w:ascii="GHEA Grapalat" w:hAnsi="GHEA Grapalat" w:cs="Sylfaen"/>
          <w:sz w:val="22"/>
          <w:szCs w:val="22"/>
          <w:lang w:val="hy-AM"/>
        </w:rPr>
        <w:t>300 000</w:t>
      </w:r>
      <w:r w:rsidR="00041705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41705" w:rsidRPr="000F11A8">
        <w:rPr>
          <w:rFonts w:ascii="GHEA Grapalat" w:hAnsi="GHEA Grapalat"/>
          <w:color w:val="000000"/>
          <w:sz w:val="22"/>
          <w:szCs w:val="22"/>
          <w:lang w:val="af-ZA"/>
        </w:rPr>
        <w:t>(</w:t>
      </w:r>
      <w:r w:rsidR="0048201D">
        <w:rPr>
          <w:rFonts w:ascii="GHEA Grapalat" w:hAnsi="GHEA Grapalat" w:cs="Sylfaen"/>
          <w:sz w:val="22"/>
          <w:szCs w:val="22"/>
          <w:lang w:val="hy-AM"/>
        </w:rPr>
        <w:t>երեք հարյուր հազար</w:t>
      </w:r>
      <w:r w:rsidR="00041705" w:rsidRPr="000F11A8">
        <w:rPr>
          <w:rFonts w:ascii="GHEA Grapalat" w:hAnsi="GHEA Grapalat"/>
          <w:color w:val="000000"/>
          <w:sz w:val="22"/>
          <w:szCs w:val="22"/>
          <w:lang w:val="af-ZA"/>
        </w:rPr>
        <w:t>)</w:t>
      </w:r>
      <w:r w:rsidR="00041705" w:rsidRPr="000F11A8">
        <w:rPr>
          <w:rFonts w:ascii="GHEA Grapalat" w:hAnsi="GHEA Grapalat" w:cs="Sylfaen"/>
          <w:sz w:val="22"/>
          <w:szCs w:val="22"/>
          <w:lang w:val="af-ZA"/>
        </w:rPr>
        <w:t xml:space="preserve"> Հայաստանի  Հանրապետության  դրամ</w:t>
      </w:r>
      <w:r w:rsidR="00830BF9" w:rsidRPr="000F11A8">
        <w:rPr>
          <w:rFonts w:ascii="GHEA Grapalat" w:hAnsi="GHEA Grapalat" w:cs="Sylfaen"/>
          <w:sz w:val="22"/>
          <w:szCs w:val="22"/>
          <w:lang w:val="hy-AM"/>
        </w:rPr>
        <w:t xml:space="preserve">` </w:t>
      </w:r>
      <w:r w:rsidR="00174108" w:rsidRPr="0048201D">
        <w:rPr>
          <w:rFonts w:ascii="GHEA Grapalat" w:hAnsi="GHEA Grapalat"/>
          <w:sz w:val="22"/>
          <w:szCs w:val="22"/>
          <w:lang w:val="hy-AM"/>
        </w:rPr>
        <w:t>միջազգային</w:t>
      </w:r>
      <w:r w:rsidR="00174108" w:rsidRPr="00882A82">
        <w:rPr>
          <w:rFonts w:ascii="GHEA Grapalat" w:hAnsi="GHEA Grapalat"/>
          <w:sz w:val="22"/>
          <w:szCs w:val="22"/>
          <w:lang w:val="af-ZA"/>
        </w:rPr>
        <w:t xml:space="preserve"> &lt;&lt;</w:t>
      </w:r>
      <w:r w:rsidR="00174108" w:rsidRPr="0048201D">
        <w:rPr>
          <w:rFonts w:ascii="GHEA Grapalat" w:hAnsi="GHEA Grapalat"/>
          <w:sz w:val="22"/>
          <w:szCs w:val="22"/>
          <w:lang w:val="hy-AM"/>
        </w:rPr>
        <w:t>Ֆեստիվալ</w:t>
      </w:r>
      <w:r w:rsidR="00174108" w:rsidRPr="00882A82">
        <w:rPr>
          <w:rFonts w:ascii="GHEA Grapalat" w:hAnsi="GHEA Grapalat"/>
          <w:sz w:val="22"/>
          <w:szCs w:val="22"/>
          <w:lang w:val="af-ZA"/>
        </w:rPr>
        <w:t xml:space="preserve"> </w:t>
      </w:r>
      <w:r w:rsidR="00174108" w:rsidRPr="0048201D">
        <w:rPr>
          <w:rFonts w:ascii="GHEA Grapalat" w:hAnsi="GHEA Grapalat"/>
          <w:sz w:val="22"/>
          <w:szCs w:val="22"/>
          <w:lang w:val="hy-AM"/>
        </w:rPr>
        <w:t>Դեպառտդ</w:t>
      </w:r>
      <w:r w:rsidR="00174108" w:rsidRPr="00882A82">
        <w:rPr>
          <w:rFonts w:ascii="GHEA Grapalat" w:hAnsi="GHEA Grapalat"/>
          <w:sz w:val="22"/>
          <w:szCs w:val="22"/>
          <w:lang w:val="af-ZA"/>
        </w:rPr>
        <w:t xml:space="preserve"> </w:t>
      </w:r>
      <w:r w:rsidR="00174108" w:rsidRPr="0048201D">
        <w:rPr>
          <w:rFonts w:ascii="GHEA Grapalat" w:hAnsi="GHEA Grapalat"/>
          <w:sz w:val="22"/>
          <w:szCs w:val="22"/>
          <w:lang w:val="hy-AM"/>
        </w:rPr>
        <w:t>ինսենդիես</w:t>
      </w:r>
      <w:r w:rsidR="00174108" w:rsidRPr="0048201D">
        <w:rPr>
          <w:rFonts w:ascii="GHEA Grapalat" w:hAnsi="GHEA Grapalat"/>
          <w:sz w:val="22"/>
          <w:szCs w:val="22"/>
          <w:lang w:val="af-ZA"/>
        </w:rPr>
        <w:t xml:space="preserve">&gt;&gt; </w:t>
      </w:r>
      <w:r w:rsidR="00174108" w:rsidRPr="0048201D">
        <w:rPr>
          <w:rFonts w:ascii="GHEA Grapalat" w:hAnsi="GHEA Grapalat"/>
          <w:sz w:val="22"/>
          <w:szCs w:val="22"/>
          <w:lang w:val="hy-AM"/>
        </w:rPr>
        <w:t>թատերական</w:t>
      </w:r>
      <w:r w:rsidR="00174108" w:rsidRPr="0048201D">
        <w:rPr>
          <w:rFonts w:ascii="GHEA Grapalat" w:hAnsi="GHEA Grapalat"/>
          <w:sz w:val="22"/>
          <w:szCs w:val="22"/>
          <w:lang w:val="af-ZA"/>
        </w:rPr>
        <w:t xml:space="preserve"> </w:t>
      </w:r>
      <w:r w:rsidR="00174108">
        <w:rPr>
          <w:rFonts w:ascii="GHEA Grapalat" w:hAnsi="GHEA Grapalat"/>
          <w:sz w:val="22"/>
          <w:szCs w:val="22"/>
          <w:lang w:val="hy-AM"/>
        </w:rPr>
        <w:t>փառատոնին</w:t>
      </w:r>
      <w:r w:rsidR="00174108" w:rsidRPr="00174108">
        <w:rPr>
          <w:rFonts w:ascii="GHEA Grapalat" w:hAnsi="GHEA Grapalat"/>
          <w:sz w:val="22"/>
          <w:szCs w:val="22"/>
          <w:lang w:val="hy-AM"/>
        </w:rPr>
        <w:t xml:space="preserve"> </w:t>
      </w:r>
      <w:r w:rsidR="00174108">
        <w:rPr>
          <w:rFonts w:ascii="GHEA Grapalat" w:hAnsi="GHEA Grapalat"/>
          <w:sz w:val="22"/>
          <w:szCs w:val="22"/>
          <w:lang w:val="hy-AM"/>
        </w:rPr>
        <w:t>Գյումրիի երիտասարդ դերասան</w:t>
      </w:r>
      <w:r w:rsidR="00CC2FE6" w:rsidRPr="007D6EBF">
        <w:rPr>
          <w:rFonts w:ascii="GHEA Grapalat" w:hAnsi="GHEA Grapalat"/>
          <w:sz w:val="22"/>
          <w:szCs w:val="22"/>
          <w:lang w:val="hy-AM"/>
        </w:rPr>
        <w:t>ների</w:t>
      </w:r>
      <w:r w:rsidR="00174108">
        <w:rPr>
          <w:rFonts w:ascii="GHEA Grapalat" w:hAnsi="GHEA Grapalat"/>
          <w:sz w:val="22"/>
          <w:szCs w:val="22"/>
          <w:lang w:val="hy-AM"/>
        </w:rPr>
        <w:t xml:space="preserve"> մասնակցության ապահովման</w:t>
      </w:r>
      <w:r w:rsidR="00FB312C"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="00F601F6" w:rsidRPr="000F11A8">
        <w:rPr>
          <w:rFonts w:ascii="GHEA Grapalat" w:hAnsi="GHEA Grapalat"/>
          <w:sz w:val="22"/>
          <w:szCs w:val="22"/>
          <w:lang w:val="hy-AM"/>
        </w:rPr>
        <w:t xml:space="preserve"> </w:t>
      </w:r>
      <w:r w:rsidR="008A3EB1" w:rsidRPr="000F11A8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0F11A8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BF7EBF" w:rsidRPr="000F11A8" w:rsidRDefault="00BF7EBF" w:rsidP="00BF7EBF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0F11A8">
        <w:rPr>
          <w:rFonts w:ascii="GHEA Grapalat" w:hAnsi="GHEA Grapalat" w:cs="Sylfaen"/>
          <w:color w:val="000000"/>
          <w:sz w:val="22"/>
          <w:szCs w:val="22"/>
          <w:lang w:val="af-ZA"/>
        </w:rPr>
        <w:t>2</w:t>
      </w:r>
      <w:r w:rsidRPr="000F11A8">
        <w:rPr>
          <w:rFonts w:ascii="GHEA Grapalat" w:hAnsi="GHEA Grapalat" w:cs="Sylfaen"/>
          <w:b/>
          <w:color w:val="000000"/>
          <w:sz w:val="22"/>
          <w:szCs w:val="22"/>
          <w:lang w:val="af-ZA"/>
        </w:rPr>
        <w:t>.</w:t>
      </w: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41705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04C2A" w:rsidRPr="000F11A8">
        <w:rPr>
          <w:rFonts w:ascii="GHEA Grapalat" w:hAnsi="GHEA Grapalat" w:cs="Sylfaen"/>
          <w:sz w:val="22"/>
          <w:szCs w:val="22"/>
          <w:lang w:val="hy-AM"/>
        </w:rPr>
        <w:t>Հանձնարարել</w:t>
      </w:r>
      <w:r w:rsidR="00D04C2A" w:rsidRPr="000F11A8">
        <w:rPr>
          <w:rFonts w:ascii="GHEA Grapalat" w:hAnsi="GHEA Grapalat" w:cs="Sylfaen"/>
          <w:sz w:val="22"/>
          <w:szCs w:val="22"/>
          <w:lang w:val="af-ZA"/>
        </w:rPr>
        <w:t xml:space="preserve"> Հայաստանի  Հանրապետության  </w:t>
      </w:r>
      <w:r w:rsidR="00D04C2A" w:rsidRPr="000F11A8">
        <w:rPr>
          <w:rFonts w:ascii="GHEA Grapalat" w:hAnsi="GHEA Grapalat" w:cs="Sylfaen"/>
          <w:sz w:val="22"/>
          <w:szCs w:val="22"/>
          <w:lang w:val="hy-AM"/>
        </w:rPr>
        <w:t xml:space="preserve">Շիրակի մարզի </w:t>
      </w:r>
      <w:r w:rsidR="003278D9" w:rsidRPr="000F11A8">
        <w:rPr>
          <w:rFonts w:ascii="GHEA Grapalat" w:hAnsi="GHEA Grapalat" w:cs="Sylfaen"/>
          <w:sz w:val="22"/>
          <w:szCs w:val="22"/>
          <w:lang w:val="hy-AM"/>
        </w:rPr>
        <w:t>Գյումրու համայ</w:t>
      </w:r>
      <w:r w:rsidR="00B5465B">
        <w:rPr>
          <w:rFonts w:ascii="GHEA Grapalat" w:hAnsi="GHEA Grapalat" w:cs="Sylfaen"/>
          <w:sz w:val="22"/>
          <w:szCs w:val="22"/>
          <w:lang w:val="hy-AM"/>
        </w:rPr>
        <w:t>նքապետարանի աշխատակազմի ֆինանսա</w:t>
      </w:r>
      <w:r w:rsidR="003278D9" w:rsidRPr="000F11A8">
        <w:rPr>
          <w:rFonts w:ascii="GHEA Grapalat" w:hAnsi="GHEA Grapalat" w:cs="Sylfaen"/>
          <w:sz w:val="22"/>
          <w:szCs w:val="22"/>
          <w:lang w:val="hy-AM"/>
        </w:rPr>
        <w:t>տնտեսագիտական բաժնի պետ-գլխավոր ֆինանսիստին՝ սույն որոշման 1-ին կետ</w:t>
      </w:r>
      <w:r w:rsidR="003278D9" w:rsidRPr="000F11A8">
        <w:rPr>
          <w:rFonts w:ascii="GHEA Grapalat" w:hAnsi="GHEA Grapalat" w:cs="Sylfaen"/>
          <w:sz w:val="22"/>
          <w:szCs w:val="22"/>
        </w:rPr>
        <w:t>ում</w:t>
      </w:r>
      <w:r w:rsidR="003278D9" w:rsidRPr="000F11A8">
        <w:rPr>
          <w:rFonts w:ascii="GHEA Grapalat" w:hAnsi="GHEA Grapalat" w:cs="Sylfaen"/>
          <w:sz w:val="22"/>
          <w:szCs w:val="22"/>
          <w:lang w:val="hy-AM"/>
        </w:rPr>
        <w:t xml:space="preserve"> նշված գումարի հատկացումը կատարել</w:t>
      </w:r>
      <w:r w:rsidR="003278D9" w:rsidRPr="000F11A8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proofErr w:type="spellStart"/>
      <w:r w:rsidR="003278D9" w:rsidRPr="000F11A8">
        <w:rPr>
          <w:rFonts w:ascii="GHEA Grapalat" w:hAnsi="GHEA Grapalat" w:cs="Sylfaen"/>
          <w:sz w:val="22"/>
          <w:szCs w:val="22"/>
          <w:lang w:val="en-US"/>
        </w:rPr>
        <w:t>Գյումրի</w:t>
      </w:r>
      <w:proofErr w:type="spellEnd"/>
      <w:r w:rsidR="003278D9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3278D9" w:rsidRPr="000F11A8">
        <w:rPr>
          <w:rFonts w:ascii="GHEA Grapalat" w:hAnsi="GHEA Grapalat" w:cs="Sylfaen"/>
          <w:sz w:val="22"/>
          <w:szCs w:val="22"/>
          <w:lang w:val="en-US"/>
        </w:rPr>
        <w:t>համայնքի</w:t>
      </w:r>
      <w:proofErr w:type="spellEnd"/>
      <w:r w:rsidR="008A3EB1" w:rsidRPr="000F11A8">
        <w:rPr>
          <w:rFonts w:ascii="GHEA Grapalat" w:hAnsi="GHEA Grapalat" w:cs="Sylfaen"/>
          <w:sz w:val="22"/>
          <w:szCs w:val="22"/>
          <w:lang w:val="af-ZA"/>
        </w:rPr>
        <w:t xml:space="preserve"> 202</w:t>
      </w:r>
      <w:r w:rsidR="009D0FCD" w:rsidRPr="009D0FCD">
        <w:rPr>
          <w:rFonts w:ascii="GHEA Grapalat" w:hAnsi="GHEA Grapalat" w:cs="Sylfaen"/>
          <w:sz w:val="22"/>
          <w:szCs w:val="22"/>
          <w:lang w:val="af-ZA"/>
        </w:rPr>
        <w:t>5</w:t>
      </w:r>
      <w:r w:rsidR="003278D9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3278D9" w:rsidRPr="000F11A8">
        <w:rPr>
          <w:rFonts w:ascii="GHEA Grapalat" w:hAnsi="GHEA Grapalat" w:cs="Sylfaen"/>
          <w:sz w:val="22"/>
          <w:szCs w:val="22"/>
          <w:lang w:val="en-US"/>
        </w:rPr>
        <w:t>թվականի</w:t>
      </w:r>
      <w:proofErr w:type="spellEnd"/>
      <w:r w:rsidR="003278D9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3278D9" w:rsidRPr="000F11A8">
        <w:rPr>
          <w:rFonts w:ascii="GHEA Grapalat" w:hAnsi="GHEA Grapalat" w:cs="Sylfaen"/>
          <w:sz w:val="22"/>
          <w:szCs w:val="22"/>
          <w:lang w:val="en-US"/>
        </w:rPr>
        <w:t>բյուջեի</w:t>
      </w:r>
      <w:proofErr w:type="spellEnd"/>
      <w:r w:rsidR="003278D9" w:rsidRPr="000F11A8">
        <w:rPr>
          <w:rFonts w:ascii="GHEA Grapalat" w:hAnsi="GHEA Grapalat" w:cs="Sylfaen"/>
          <w:sz w:val="22"/>
          <w:szCs w:val="22"/>
          <w:lang w:val="af-ZA"/>
        </w:rPr>
        <w:t xml:space="preserve"> 8/4/2 գործառական դասակարգման </w:t>
      </w:r>
      <w:r w:rsidR="003278D9" w:rsidRPr="000F11A8">
        <w:rPr>
          <w:rFonts w:ascii="GHEA Grapalat" w:hAnsi="GHEA Grapalat"/>
          <w:color w:val="000000"/>
          <w:sz w:val="22"/>
          <w:szCs w:val="22"/>
          <w:lang w:val="af-ZA"/>
        </w:rPr>
        <w:t>(</w:t>
      </w:r>
      <w:r w:rsidR="003278D9" w:rsidRPr="000F11A8">
        <w:rPr>
          <w:rFonts w:ascii="GHEA Grapalat" w:hAnsi="GHEA Grapalat" w:cs="Sylfaen"/>
          <w:sz w:val="22"/>
          <w:szCs w:val="22"/>
          <w:lang w:val="af-ZA"/>
        </w:rPr>
        <w:t>4819</w:t>
      </w:r>
      <w:r w:rsidR="003278D9" w:rsidRPr="000F11A8">
        <w:rPr>
          <w:rFonts w:ascii="GHEA Grapalat" w:hAnsi="GHEA Grapalat"/>
          <w:color w:val="000000"/>
          <w:sz w:val="22"/>
          <w:szCs w:val="22"/>
          <w:lang w:val="af-ZA"/>
        </w:rPr>
        <w:t>)</w:t>
      </w:r>
      <w:r w:rsidR="003278D9" w:rsidRPr="000F11A8">
        <w:rPr>
          <w:rFonts w:ascii="GHEA Grapalat" w:hAnsi="GHEA Grapalat" w:cs="Sylfaen"/>
          <w:sz w:val="22"/>
          <w:szCs w:val="22"/>
          <w:lang w:val="af-ZA"/>
        </w:rPr>
        <w:t xml:space="preserve"> &lt;&lt;Նվիրատվություններ այլ շահույթ չհետապնդող կազմակերպություններին&gt;&gt; տնտեսագիտական դասակարգման հոդվածից` </w:t>
      </w:r>
      <w:r w:rsidR="003278D9" w:rsidRPr="000F11A8">
        <w:rPr>
          <w:rFonts w:ascii="GHEA Grapalat" w:hAnsi="GHEA Grapalat" w:cs="Sylfaen"/>
          <w:sz w:val="22"/>
          <w:szCs w:val="22"/>
          <w:lang w:val="hy-AM"/>
        </w:rPr>
        <w:t>օրենքով սահմանված կարգով</w:t>
      </w:r>
      <w:r w:rsidR="00A46834" w:rsidRPr="000F11A8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BF7EBF" w:rsidRPr="000F11A8" w:rsidRDefault="00BF7EBF" w:rsidP="00FB312C">
      <w:pPr>
        <w:pStyle w:val="ListParagraph"/>
        <w:ind w:left="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34C2F" w:rsidRPr="000F11A8">
        <w:rPr>
          <w:rFonts w:ascii="GHEA Grapalat" w:hAnsi="GHEA Grapalat" w:cs="Sylfaen"/>
          <w:sz w:val="22"/>
          <w:szCs w:val="22"/>
          <w:lang w:val="af-ZA"/>
        </w:rPr>
        <w:t xml:space="preserve">3.  </w:t>
      </w:r>
      <w:r w:rsidR="00034C2F" w:rsidRPr="000F11A8">
        <w:rPr>
          <w:rFonts w:ascii="GHEA Grapalat" w:hAnsi="GHEA Grapalat" w:cs="Sylfaen"/>
          <w:sz w:val="22"/>
          <w:szCs w:val="22"/>
        </w:rPr>
        <w:t>Սույն</w:t>
      </w:r>
      <w:r w:rsidR="00034C2F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34C2F" w:rsidRPr="000F11A8">
        <w:rPr>
          <w:rFonts w:ascii="GHEA Grapalat" w:hAnsi="GHEA Grapalat" w:cs="Sylfaen"/>
          <w:sz w:val="22"/>
          <w:szCs w:val="22"/>
        </w:rPr>
        <w:t>որոշումն</w:t>
      </w:r>
      <w:r w:rsidR="00034C2F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34C2F" w:rsidRPr="000F11A8">
        <w:rPr>
          <w:rFonts w:ascii="GHEA Grapalat" w:hAnsi="GHEA Grapalat" w:cs="Sylfaen"/>
          <w:sz w:val="22"/>
          <w:szCs w:val="22"/>
        </w:rPr>
        <w:t>ուժի</w:t>
      </w:r>
      <w:r w:rsidR="00034C2F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34C2F" w:rsidRPr="000F11A8">
        <w:rPr>
          <w:rFonts w:ascii="GHEA Grapalat" w:hAnsi="GHEA Grapalat" w:cs="Sylfaen"/>
          <w:sz w:val="22"/>
          <w:szCs w:val="22"/>
        </w:rPr>
        <w:t>մեջ</w:t>
      </w:r>
      <w:r w:rsidR="00034C2F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34C2F" w:rsidRPr="000F11A8">
        <w:rPr>
          <w:rFonts w:ascii="GHEA Grapalat" w:hAnsi="GHEA Grapalat" w:cs="Sylfaen"/>
          <w:sz w:val="22"/>
          <w:szCs w:val="22"/>
        </w:rPr>
        <w:t>է</w:t>
      </w:r>
      <w:r w:rsidR="00034C2F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34C2F" w:rsidRPr="000F11A8">
        <w:rPr>
          <w:rFonts w:ascii="GHEA Grapalat" w:hAnsi="GHEA Grapalat" w:cs="Sylfaen"/>
          <w:sz w:val="22"/>
          <w:szCs w:val="22"/>
        </w:rPr>
        <w:t>մտնում</w:t>
      </w:r>
      <w:r w:rsidR="00034C2F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34C2F" w:rsidRPr="000F11A8">
        <w:rPr>
          <w:rFonts w:ascii="GHEA Grapalat" w:hAnsi="GHEA Grapalat" w:cs="Sylfaen"/>
          <w:sz w:val="22"/>
          <w:szCs w:val="22"/>
        </w:rPr>
        <w:t>կազմակերպության</w:t>
      </w:r>
      <w:r w:rsidR="00034C2F" w:rsidRPr="000F11A8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034C2F" w:rsidRPr="000F11A8">
        <w:rPr>
          <w:rFonts w:ascii="GHEA Grapalat" w:hAnsi="GHEA Grapalat" w:cs="Sylfaen"/>
          <w:sz w:val="22"/>
          <w:szCs w:val="22"/>
        </w:rPr>
        <w:t>նախագահին</w:t>
      </w:r>
      <w:r w:rsidR="00034C2F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34C2F" w:rsidRPr="000F11A8">
        <w:rPr>
          <w:rFonts w:ascii="GHEA Grapalat" w:hAnsi="GHEA Grapalat" w:cs="Sylfaen"/>
          <w:sz w:val="22"/>
          <w:szCs w:val="22"/>
        </w:rPr>
        <w:t>պատշաճ</w:t>
      </w:r>
      <w:r w:rsidR="00034C2F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34C2F" w:rsidRPr="000F11A8">
        <w:rPr>
          <w:rFonts w:ascii="GHEA Grapalat" w:hAnsi="GHEA Grapalat" w:cs="Sylfaen"/>
          <w:sz w:val="22"/>
          <w:szCs w:val="22"/>
        </w:rPr>
        <w:t>իրազեկելու</w:t>
      </w:r>
      <w:r w:rsidR="00034C2F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34C2F" w:rsidRPr="000F11A8">
        <w:rPr>
          <w:rFonts w:ascii="GHEA Grapalat" w:hAnsi="GHEA Grapalat" w:cs="Sylfaen"/>
          <w:sz w:val="22"/>
          <w:szCs w:val="22"/>
        </w:rPr>
        <w:t>օրվան</w:t>
      </w:r>
      <w:r w:rsidR="00034C2F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34C2F" w:rsidRPr="000F11A8">
        <w:rPr>
          <w:rFonts w:ascii="GHEA Grapalat" w:hAnsi="GHEA Grapalat" w:cs="Sylfaen"/>
          <w:sz w:val="22"/>
          <w:szCs w:val="22"/>
        </w:rPr>
        <w:t>հաջորդող</w:t>
      </w:r>
      <w:r w:rsidR="00034C2F" w:rsidRPr="000F11A8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034C2F" w:rsidRPr="000F11A8">
        <w:rPr>
          <w:rFonts w:ascii="GHEA Grapalat" w:hAnsi="GHEA Grapalat" w:cs="Sylfaen"/>
          <w:sz w:val="22"/>
          <w:szCs w:val="22"/>
        </w:rPr>
        <w:t>օրվանից</w:t>
      </w:r>
      <w:r w:rsidR="008B0A45" w:rsidRPr="000F11A8">
        <w:rPr>
          <w:rFonts w:ascii="GHEA Grapalat" w:hAnsi="GHEA Grapalat" w:cs="Sylfaen"/>
          <w:sz w:val="22"/>
          <w:szCs w:val="22"/>
          <w:lang w:val="af-ZA"/>
        </w:rPr>
        <w:t>:</w:t>
      </w: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                                                                                               </w:t>
      </w:r>
      <w:r w:rsidR="00D04C2A" w:rsidRPr="000F11A8">
        <w:rPr>
          <w:rFonts w:ascii="GHEA Grapalat" w:hAnsi="GHEA Grapalat"/>
          <w:b/>
          <w:sz w:val="22"/>
          <w:szCs w:val="22"/>
          <w:lang w:val="af-ZA"/>
        </w:rPr>
        <w:t xml:space="preserve">      </w:t>
      </w:r>
    </w:p>
    <w:p w:rsidR="008B0A45" w:rsidRPr="000F11A8" w:rsidRDefault="00BF7EBF" w:rsidP="000F11A8">
      <w:pPr>
        <w:jc w:val="center"/>
        <w:rPr>
          <w:rFonts w:ascii="GHEA Grapalat" w:hAnsi="GHEA Grapalat"/>
          <w:b/>
          <w:lang w:val="af-ZA"/>
        </w:rPr>
      </w:pPr>
      <w:r w:rsidRPr="003D6B10">
        <w:rPr>
          <w:rFonts w:ascii="GHEA Grapalat" w:hAnsi="GHEA Grapalat"/>
          <w:b/>
          <w:lang w:val="af-ZA"/>
        </w:rPr>
        <w:t xml:space="preserve">        </w:t>
      </w:r>
      <w:r w:rsidR="000F11A8">
        <w:rPr>
          <w:rFonts w:ascii="GHEA Grapalat" w:hAnsi="GHEA Grapalat"/>
          <w:b/>
          <w:lang w:val="af-ZA"/>
        </w:rPr>
        <w:t xml:space="preserve">                             </w:t>
      </w:r>
      <w:r w:rsidRPr="003D6B10">
        <w:rPr>
          <w:rFonts w:ascii="GHEA Grapalat" w:hAnsi="GHEA Grapalat"/>
          <w:b/>
          <w:lang w:val="af-ZA"/>
        </w:rPr>
        <w:t xml:space="preserve">    </w:t>
      </w:r>
      <w:r w:rsidR="00FB5B6F">
        <w:rPr>
          <w:rFonts w:ascii="GHEA Grapalat" w:hAnsi="GHEA Grapalat"/>
          <w:b/>
          <w:lang w:val="hy-AM"/>
        </w:rPr>
        <w:t xml:space="preserve">                                                              Գ.ՄԱՆՈՒԿՅԱՆ</w:t>
      </w:r>
      <w:r w:rsidRPr="003D6B10">
        <w:rPr>
          <w:rFonts w:ascii="GHEA Grapalat" w:hAnsi="GHEA Grapalat"/>
          <w:b/>
          <w:lang w:val="af-ZA"/>
        </w:rPr>
        <w:t xml:space="preserve">                                     </w:t>
      </w:r>
    </w:p>
    <w:p w:rsidR="00BF7EBF" w:rsidRPr="007D6EBF" w:rsidRDefault="00BF7EBF" w:rsidP="007D6EBF">
      <w:pPr>
        <w:jc w:val="right"/>
        <w:rPr>
          <w:rFonts w:ascii="GHEA Grapalat" w:hAnsi="GHEA Grapalat"/>
          <w:b/>
          <w:sz w:val="22"/>
          <w:szCs w:val="22"/>
          <w:lang w:val="af-ZA"/>
        </w:rPr>
      </w:pPr>
      <w:r w:rsidRPr="003D6B10">
        <w:rPr>
          <w:rFonts w:ascii="GHEA Grapalat" w:hAnsi="GHEA Grapalat"/>
          <w:b/>
          <w:lang w:val="af-ZA"/>
        </w:rPr>
        <w:t xml:space="preserve">           </w:t>
      </w:r>
      <w:r w:rsidR="0044310D" w:rsidRPr="00FB5B6F">
        <w:rPr>
          <w:rFonts w:ascii="GHEA Grapalat" w:hAnsi="GHEA Grapalat"/>
          <w:b/>
          <w:sz w:val="22"/>
          <w:szCs w:val="22"/>
          <w:lang w:val="af-ZA"/>
        </w:rPr>
        <w:t>Կ.</w:t>
      </w:r>
      <w:r w:rsidR="00CE6CF9" w:rsidRPr="009D0FCD">
        <w:rPr>
          <w:rFonts w:ascii="GHEA Grapalat" w:hAnsi="GHEA Grapalat"/>
          <w:b/>
          <w:sz w:val="22"/>
          <w:szCs w:val="22"/>
          <w:lang w:val="hy-AM"/>
        </w:rPr>
        <w:t>ՄԱԼԽԱՍՅԱՆ</w:t>
      </w:r>
      <w:r w:rsidRPr="00FB5B6F">
        <w:rPr>
          <w:rFonts w:ascii="GHEA Grapalat" w:hAnsi="GHEA Grapalat"/>
          <w:b/>
          <w:sz w:val="22"/>
          <w:szCs w:val="22"/>
          <w:lang w:val="af-ZA"/>
        </w:rPr>
        <w:t xml:space="preserve">                                                                 </w:t>
      </w:r>
      <w:r w:rsidR="007D6EBF">
        <w:rPr>
          <w:rFonts w:ascii="GHEA Grapalat" w:hAnsi="GHEA Grapalat"/>
          <w:b/>
          <w:sz w:val="22"/>
          <w:szCs w:val="22"/>
          <w:lang w:val="af-ZA"/>
        </w:rPr>
        <w:t xml:space="preserve">                              </w:t>
      </w:r>
    </w:p>
    <w:p w:rsidR="00FB5B6F" w:rsidRPr="00FB5B6F" w:rsidRDefault="00BF7EBF" w:rsidP="00FB5B6F">
      <w:pPr>
        <w:ind w:firstLine="708"/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FB5B6F">
        <w:rPr>
          <w:rFonts w:ascii="GHEA Grapalat" w:hAnsi="GHEA Grapalat"/>
          <w:b/>
          <w:sz w:val="22"/>
          <w:szCs w:val="22"/>
          <w:lang w:val="af-ZA"/>
        </w:rPr>
        <w:t xml:space="preserve">                                                        </w:t>
      </w:r>
      <w:r w:rsidR="00FB5B6F">
        <w:rPr>
          <w:rFonts w:ascii="GHEA Grapalat" w:hAnsi="GHEA Grapalat"/>
          <w:b/>
          <w:sz w:val="22"/>
          <w:szCs w:val="22"/>
          <w:lang w:val="af-ZA"/>
        </w:rPr>
        <w:t xml:space="preserve">                             </w:t>
      </w:r>
      <w:r w:rsidRPr="00FB5B6F">
        <w:rPr>
          <w:rFonts w:ascii="GHEA Grapalat" w:hAnsi="GHEA Grapalat"/>
          <w:b/>
          <w:sz w:val="22"/>
          <w:szCs w:val="22"/>
          <w:lang w:val="af-ZA"/>
        </w:rPr>
        <w:t xml:space="preserve">   </w:t>
      </w:r>
      <w:r w:rsidR="00CE6CF9" w:rsidRPr="009D0FCD">
        <w:rPr>
          <w:rFonts w:ascii="GHEA Grapalat" w:hAnsi="GHEA Grapalat"/>
          <w:b/>
          <w:sz w:val="22"/>
          <w:szCs w:val="22"/>
          <w:lang w:val="hy-AM"/>
        </w:rPr>
        <w:t>Հ</w:t>
      </w:r>
      <w:r w:rsidR="00CE6CF9" w:rsidRPr="00FB5B6F">
        <w:rPr>
          <w:rFonts w:ascii="GHEA Grapalat" w:hAnsi="GHEA Grapalat"/>
          <w:b/>
          <w:sz w:val="22"/>
          <w:szCs w:val="22"/>
          <w:lang w:val="af-ZA"/>
        </w:rPr>
        <w:t>.</w:t>
      </w:r>
      <w:r w:rsidR="00CE6CF9" w:rsidRPr="009D0FCD">
        <w:rPr>
          <w:rFonts w:ascii="GHEA Grapalat" w:hAnsi="GHEA Grapalat"/>
          <w:b/>
          <w:sz w:val="22"/>
          <w:szCs w:val="22"/>
          <w:lang w:val="hy-AM"/>
        </w:rPr>
        <w:t>ՎԱՐԴԱՆՅԱՆ</w:t>
      </w:r>
      <w:r w:rsidR="000F11A8" w:rsidRPr="00FB5B6F">
        <w:rPr>
          <w:rFonts w:ascii="GHEA Grapalat" w:hAnsi="GHEA Grapalat"/>
          <w:b/>
          <w:sz w:val="22"/>
          <w:szCs w:val="22"/>
          <w:lang w:val="hy-AM"/>
        </w:rPr>
        <w:t xml:space="preserve">                                             </w:t>
      </w:r>
      <w:r w:rsidR="00B5465B" w:rsidRPr="00FB5B6F">
        <w:rPr>
          <w:rFonts w:ascii="GHEA Grapalat" w:hAnsi="GHEA Grapalat"/>
          <w:b/>
          <w:sz w:val="22"/>
          <w:szCs w:val="22"/>
          <w:lang w:val="hy-AM"/>
        </w:rPr>
        <w:t xml:space="preserve">         </w:t>
      </w:r>
      <w:r w:rsidR="000F11A8" w:rsidRPr="00FB5B6F">
        <w:rPr>
          <w:rFonts w:ascii="GHEA Grapalat" w:hAnsi="GHEA Grapalat"/>
          <w:b/>
          <w:sz w:val="22"/>
          <w:szCs w:val="22"/>
          <w:lang w:val="hy-AM"/>
        </w:rPr>
        <w:t xml:space="preserve">                                                                                                 </w:t>
      </w:r>
      <w:r w:rsidR="00B5465B" w:rsidRPr="00FB5B6F">
        <w:rPr>
          <w:rFonts w:ascii="GHEA Grapalat" w:hAnsi="GHEA Grapalat"/>
          <w:b/>
          <w:sz w:val="22"/>
          <w:szCs w:val="22"/>
          <w:lang w:val="hy-AM"/>
        </w:rPr>
        <w:t xml:space="preserve">                   </w:t>
      </w:r>
      <w:r w:rsidR="00FB5B6F">
        <w:rPr>
          <w:rFonts w:ascii="GHEA Grapalat" w:hAnsi="GHEA Grapalat"/>
          <w:b/>
          <w:sz w:val="22"/>
          <w:szCs w:val="22"/>
          <w:lang w:val="hy-AM"/>
        </w:rPr>
        <w:t xml:space="preserve">                            </w:t>
      </w:r>
    </w:p>
    <w:p w:rsidR="00BF7EBF" w:rsidRPr="00FB5B6F" w:rsidRDefault="00FB5B6F" w:rsidP="00FB5B6F">
      <w:pPr>
        <w:ind w:firstLine="708"/>
        <w:rPr>
          <w:rFonts w:ascii="GHEA Grapalat" w:hAnsi="GHEA Grapalat"/>
          <w:b/>
          <w:sz w:val="22"/>
          <w:szCs w:val="22"/>
          <w:lang w:val="hy-AM"/>
        </w:rPr>
      </w:pPr>
      <w:r w:rsidRPr="00FB5B6F">
        <w:rPr>
          <w:rFonts w:ascii="GHEA Grapalat" w:hAnsi="GHEA Grapalat"/>
          <w:b/>
          <w:sz w:val="22"/>
          <w:szCs w:val="22"/>
          <w:lang w:val="hy-AM"/>
        </w:rPr>
        <w:t xml:space="preserve">                                                                                           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             </w:t>
      </w:r>
      <w:r w:rsidRPr="00FB5B6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B5465B" w:rsidRPr="00FB5B6F">
        <w:rPr>
          <w:rFonts w:ascii="GHEA Grapalat" w:hAnsi="GHEA Grapalat"/>
          <w:b/>
          <w:sz w:val="22"/>
          <w:szCs w:val="22"/>
          <w:lang w:val="hy-AM"/>
        </w:rPr>
        <w:t xml:space="preserve"> Լ.</w:t>
      </w:r>
      <w:r w:rsidR="000F11A8" w:rsidRPr="00FB5B6F">
        <w:rPr>
          <w:rFonts w:ascii="GHEA Grapalat" w:hAnsi="GHEA Grapalat"/>
          <w:b/>
          <w:sz w:val="22"/>
          <w:szCs w:val="22"/>
          <w:lang w:val="hy-AM"/>
        </w:rPr>
        <w:t>ԹՈՎՄԱՍՅԱՆ</w:t>
      </w:r>
      <w:r w:rsidR="00B5465B" w:rsidRPr="00FB5B6F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0F11A8" w:rsidRDefault="007D6EBF" w:rsidP="00FB5B6F">
      <w:pPr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                                                                                                                    </w:t>
      </w:r>
      <w:r w:rsidRPr="009D0FCD">
        <w:rPr>
          <w:rFonts w:ascii="GHEA Grapalat" w:hAnsi="GHEA Grapalat"/>
          <w:b/>
          <w:sz w:val="22"/>
          <w:szCs w:val="22"/>
          <w:lang w:val="hy-AM"/>
        </w:rPr>
        <w:t>Դ</w:t>
      </w:r>
      <w:r w:rsidRPr="00FB5B6F">
        <w:rPr>
          <w:rFonts w:ascii="GHEA Grapalat" w:hAnsi="GHEA Grapalat"/>
          <w:b/>
          <w:sz w:val="22"/>
          <w:szCs w:val="22"/>
          <w:lang w:val="af-ZA"/>
        </w:rPr>
        <w:t xml:space="preserve">. </w:t>
      </w:r>
      <w:r w:rsidRPr="009D0FCD">
        <w:rPr>
          <w:rFonts w:ascii="GHEA Grapalat" w:hAnsi="GHEA Grapalat"/>
          <w:b/>
          <w:sz w:val="22"/>
          <w:szCs w:val="22"/>
          <w:lang w:val="hy-AM"/>
        </w:rPr>
        <w:t>ՄԱՆՎԵԼՅԱՆ</w:t>
      </w:r>
      <w:r w:rsidRPr="00FB5B6F">
        <w:rPr>
          <w:rFonts w:ascii="GHEA Grapalat" w:hAnsi="GHEA Grapalat"/>
          <w:b/>
          <w:sz w:val="22"/>
          <w:szCs w:val="22"/>
          <w:lang w:val="af-ZA"/>
        </w:rPr>
        <w:t xml:space="preserve">                                                                                    </w:t>
      </w:r>
    </w:p>
    <w:p w:rsidR="000F11A8" w:rsidRDefault="000F11A8" w:rsidP="00A46834">
      <w:pPr>
        <w:rPr>
          <w:rFonts w:ascii="GHEA Grapalat" w:hAnsi="GHEA Grapalat"/>
          <w:sz w:val="20"/>
          <w:szCs w:val="20"/>
          <w:lang w:val="hy-AM"/>
        </w:rPr>
      </w:pPr>
    </w:p>
    <w:p w:rsidR="000F11A8" w:rsidRDefault="000F11A8" w:rsidP="00A46834">
      <w:pPr>
        <w:rPr>
          <w:rFonts w:ascii="GHEA Grapalat" w:hAnsi="GHEA Grapalat"/>
          <w:sz w:val="20"/>
          <w:szCs w:val="20"/>
          <w:lang w:val="hy-AM"/>
        </w:rPr>
      </w:pPr>
    </w:p>
    <w:p w:rsidR="000F11A8" w:rsidRDefault="00B5465B" w:rsidP="00A46834">
      <w:pPr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B5465B" w:rsidRDefault="00B5465B" w:rsidP="00A46834">
      <w:pPr>
        <w:rPr>
          <w:rFonts w:ascii="GHEA Grapalat" w:hAnsi="GHEA Grapalat"/>
          <w:sz w:val="20"/>
          <w:szCs w:val="20"/>
          <w:lang w:val="hy-AM"/>
        </w:rPr>
      </w:pPr>
    </w:p>
    <w:p w:rsidR="00BF7EBF" w:rsidRPr="008B0A45" w:rsidRDefault="00BF7EBF" w:rsidP="00A46834">
      <w:pPr>
        <w:rPr>
          <w:rFonts w:ascii="GHEA Grapalat" w:hAnsi="GHEA Grapalat"/>
          <w:sz w:val="20"/>
          <w:szCs w:val="20"/>
          <w:lang w:val="af-ZA"/>
        </w:rPr>
      </w:pPr>
      <w:r w:rsidRPr="008B0A45">
        <w:rPr>
          <w:rFonts w:ascii="GHEA Grapalat" w:hAnsi="GHEA Grapalat"/>
          <w:sz w:val="20"/>
          <w:szCs w:val="20"/>
          <w:lang w:val="af-ZA"/>
        </w:rPr>
        <w:t>Կատարող՝</w:t>
      </w:r>
    </w:p>
    <w:p w:rsidR="00BF7EBF" w:rsidRPr="008B0A45" w:rsidRDefault="00BF7EBF" w:rsidP="00A46834">
      <w:pPr>
        <w:rPr>
          <w:rFonts w:ascii="GHEA Grapalat" w:hAnsi="GHEA Grapalat"/>
          <w:b/>
          <w:sz w:val="20"/>
          <w:szCs w:val="20"/>
          <w:lang w:val="af-ZA"/>
        </w:rPr>
      </w:pPr>
      <w:r w:rsidRPr="008B0A45">
        <w:rPr>
          <w:rFonts w:ascii="GHEA Grapalat" w:hAnsi="GHEA Grapalat"/>
          <w:sz w:val="20"/>
          <w:szCs w:val="20"/>
          <w:lang w:val="af-ZA"/>
        </w:rPr>
        <w:t xml:space="preserve"> Ա.Տաշչյան   </w:t>
      </w:r>
      <w:r w:rsidRPr="008B0A45">
        <w:rPr>
          <w:rFonts w:ascii="GHEA Grapalat" w:hAnsi="GHEA Grapalat"/>
          <w:b/>
          <w:sz w:val="20"/>
          <w:szCs w:val="20"/>
          <w:lang w:val="af-ZA"/>
        </w:rPr>
        <w:t xml:space="preserve">        </w:t>
      </w:r>
    </w:p>
    <w:p w:rsidR="00BF7EBF" w:rsidRPr="00034C2F" w:rsidRDefault="00BF7EBF" w:rsidP="00BF7EBF">
      <w:pPr>
        <w:rPr>
          <w:rFonts w:ascii="GHEA Grapalat" w:hAnsi="GHEA Grapalat"/>
          <w:lang w:val="af-ZA"/>
        </w:rPr>
      </w:pPr>
    </w:p>
    <w:p w:rsidR="00BF7EBF" w:rsidRPr="003D6B10" w:rsidRDefault="00BF7EBF" w:rsidP="00BF7EBF">
      <w:pPr>
        <w:rPr>
          <w:rFonts w:ascii="GHEA Grapalat" w:hAnsi="GHEA Grapalat"/>
          <w:lang w:val="af-ZA"/>
        </w:rPr>
      </w:pPr>
    </w:p>
    <w:p w:rsidR="00BF7EBF" w:rsidRDefault="00BF7EBF" w:rsidP="00BF7EBF">
      <w:pPr>
        <w:rPr>
          <w:rFonts w:ascii="GHEA Grapalat" w:hAnsi="GHEA Grapalat"/>
          <w:lang w:val="hy-AM"/>
        </w:rPr>
      </w:pPr>
    </w:p>
    <w:p w:rsidR="00FB5B6F" w:rsidRPr="00FB5B6F" w:rsidRDefault="00FB5B6F" w:rsidP="00BF7EBF">
      <w:pPr>
        <w:rPr>
          <w:rFonts w:ascii="GHEA Grapalat" w:hAnsi="GHEA Grapalat"/>
          <w:lang w:val="hy-AM"/>
        </w:rPr>
      </w:pPr>
    </w:p>
    <w:p w:rsidR="00BF7EBF" w:rsidRPr="003D6B10" w:rsidRDefault="00BF7EBF" w:rsidP="00BF7EBF">
      <w:pPr>
        <w:tabs>
          <w:tab w:val="left" w:pos="1843"/>
        </w:tabs>
        <w:jc w:val="both"/>
        <w:rPr>
          <w:rFonts w:ascii="GHEA Grapalat" w:hAnsi="GHEA Grapalat" w:cs="Sylfaen"/>
          <w:b/>
          <w:lang w:val="af-ZA"/>
        </w:rPr>
      </w:pPr>
      <w:r w:rsidRPr="003D6B10">
        <w:rPr>
          <w:rFonts w:ascii="GHEA Grapalat" w:hAnsi="GHEA Grapalat"/>
          <w:b/>
          <w:lang w:val="af-ZA"/>
        </w:rPr>
        <w:t xml:space="preserve">                                             </w:t>
      </w:r>
      <w:r w:rsidRPr="003D6B10">
        <w:rPr>
          <w:rFonts w:ascii="GHEA Grapalat" w:hAnsi="GHEA Grapalat" w:cs="Sylfaen"/>
          <w:lang w:val="af-ZA"/>
        </w:rPr>
        <w:t xml:space="preserve">      </w:t>
      </w:r>
      <w:r w:rsidRPr="003D6B10">
        <w:rPr>
          <w:rFonts w:ascii="GHEA Grapalat" w:hAnsi="GHEA Grapalat" w:cs="Sylfaen"/>
          <w:b/>
          <w:lang w:val="af-ZA"/>
        </w:rPr>
        <w:t>ՀԻՄՆԱՎՈՐՈՒՄ</w:t>
      </w:r>
    </w:p>
    <w:p w:rsidR="00BF7EBF" w:rsidRPr="003D6B10" w:rsidRDefault="00BF7EBF" w:rsidP="00BF7EBF">
      <w:pPr>
        <w:tabs>
          <w:tab w:val="left" w:pos="2535"/>
        </w:tabs>
        <w:jc w:val="both"/>
        <w:rPr>
          <w:rFonts w:ascii="GHEA Grapalat" w:hAnsi="GHEA Grapalat"/>
          <w:b/>
          <w:lang w:val="af-ZA"/>
        </w:rPr>
      </w:pPr>
      <w:r w:rsidRPr="003D6B10">
        <w:rPr>
          <w:rFonts w:ascii="GHEA Grapalat" w:hAnsi="GHEA Grapalat"/>
          <w:b/>
          <w:lang w:val="af-ZA"/>
        </w:rPr>
        <w:t xml:space="preserve">      </w:t>
      </w:r>
    </w:p>
    <w:p w:rsidR="00BF7EBF" w:rsidRPr="003D6B10" w:rsidRDefault="00BF7EBF" w:rsidP="00BF7EBF">
      <w:pPr>
        <w:tabs>
          <w:tab w:val="left" w:pos="2535"/>
        </w:tabs>
        <w:jc w:val="both"/>
        <w:rPr>
          <w:rFonts w:ascii="GHEA Grapalat" w:hAnsi="GHEA Grapalat"/>
          <w:b/>
          <w:lang w:val="af-ZA"/>
        </w:rPr>
      </w:pPr>
    </w:p>
    <w:p w:rsidR="00BF7EBF" w:rsidRPr="003D6B10" w:rsidRDefault="00BF7EBF" w:rsidP="00BF7EBF">
      <w:pPr>
        <w:tabs>
          <w:tab w:val="left" w:pos="2535"/>
        </w:tabs>
        <w:jc w:val="center"/>
        <w:rPr>
          <w:rFonts w:ascii="GHEA Grapalat" w:hAnsi="GHEA Grapalat"/>
          <w:b/>
          <w:lang w:val="af-ZA"/>
        </w:rPr>
      </w:pPr>
    </w:p>
    <w:p w:rsidR="00BF7EBF" w:rsidRPr="003D6B10" w:rsidRDefault="00BF7EBF" w:rsidP="0084660C">
      <w:pPr>
        <w:jc w:val="center"/>
        <w:rPr>
          <w:rFonts w:ascii="GHEA Grapalat" w:hAnsi="GHEA Grapalat" w:cs="Sylfaen"/>
          <w:b/>
          <w:lang w:val="af-ZA"/>
        </w:rPr>
      </w:pPr>
      <w:r w:rsidRPr="003D6B10">
        <w:rPr>
          <w:rFonts w:ascii="GHEA Grapalat" w:hAnsi="GHEA Grapalat" w:cs="Sylfaen"/>
          <w:b/>
          <w:lang w:val="hy-AM"/>
        </w:rPr>
        <w:t>«</w:t>
      </w:r>
      <w:r w:rsidR="0084660C" w:rsidRPr="003D6B10">
        <w:rPr>
          <w:rFonts w:ascii="GHEA Grapalat" w:hAnsi="GHEA Grapalat" w:cs="Sylfaen"/>
          <w:b/>
          <w:lang w:val="hy-AM"/>
        </w:rPr>
        <w:t>«</w:t>
      </w:r>
      <w:r w:rsidR="0084660C" w:rsidRPr="00696CE2">
        <w:rPr>
          <w:rFonts w:ascii="GHEA Grapalat" w:hAnsi="GHEA Grapalat" w:cs="Sylfaen"/>
          <w:b/>
          <w:lang w:val="hy-AM"/>
        </w:rPr>
        <w:t>ԿԱՏԱԿՕՖՖ</w:t>
      </w:r>
      <w:r w:rsidR="0084660C" w:rsidRPr="003D6B10">
        <w:rPr>
          <w:rFonts w:ascii="GHEA Grapalat" w:hAnsi="GHEA Grapalat" w:cs="Sylfaen"/>
          <w:b/>
          <w:lang w:val="hy-AM"/>
        </w:rPr>
        <w:t>»</w:t>
      </w:r>
      <w:r w:rsidR="0084660C" w:rsidRPr="00882A82">
        <w:rPr>
          <w:rFonts w:ascii="GHEA Grapalat" w:hAnsi="GHEA Grapalat" w:cs="Sylfaen"/>
          <w:b/>
          <w:lang w:val="af-ZA"/>
        </w:rPr>
        <w:t xml:space="preserve"> </w:t>
      </w:r>
      <w:r w:rsidR="0084660C" w:rsidRPr="003D6B10">
        <w:rPr>
          <w:rFonts w:ascii="GHEA Grapalat" w:hAnsi="GHEA Grapalat" w:cs="Sylfaen"/>
          <w:b/>
          <w:lang w:val="af-ZA"/>
        </w:rPr>
        <w:t xml:space="preserve"> </w:t>
      </w:r>
      <w:r w:rsidR="0084660C" w:rsidRPr="00696CE2">
        <w:rPr>
          <w:rFonts w:ascii="GHEA Grapalat" w:hAnsi="GHEA Grapalat" w:cs="Sylfaen"/>
          <w:b/>
          <w:lang w:val="hy-AM"/>
        </w:rPr>
        <w:t xml:space="preserve">ՄՇԱԿՈՒԹԱՅԻՆ </w:t>
      </w:r>
      <w:r w:rsidR="0084660C">
        <w:rPr>
          <w:rFonts w:ascii="GHEA Grapalat" w:hAnsi="GHEA Grapalat" w:cs="Sylfaen"/>
          <w:b/>
          <w:lang w:val="hy-AM"/>
        </w:rPr>
        <w:t xml:space="preserve">ՀԱՍԱՐԱԿԱԿԱՆ ԿԱԶՄԱԿԵՐՊՈՒԹՅԱՆԸ </w:t>
      </w:r>
      <w:r w:rsidR="0084660C" w:rsidRPr="003D6B10">
        <w:rPr>
          <w:rFonts w:ascii="GHEA Grapalat" w:hAnsi="GHEA Grapalat" w:cs="Sylfaen"/>
          <w:b/>
          <w:lang w:val="af-ZA"/>
        </w:rPr>
        <w:t>ՈՐՊԵՍ  ՆՎԻՐԱՏՎՈՒԹՅՈՒՆ ԴՐԱՄԱԿԱՆ ՄԻՋՈՑՆԵՐ ՀԱՏԿԱՑՆԵԼՈՒ ՄԱՍԻՆ</w:t>
      </w:r>
      <w:r w:rsidRPr="003D6B10">
        <w:rPr>
          <w:rFonts w:ascii="GHEA Grapalat" w:hAnsi="GHEA Grapalat" w:cs="Sylfaen"/>
          <w:b/>
          <w:lang w:val="hy-AM"/>
        </w:rPr>
        <w:t>»</w:t>
      </w:r>
    </w:p>
    <w:p w:rsidR="00BF7EBF" w:rsidRPr="003D6B10" w:rsidRDefault="00BF7EBF" w:rsidP="00BF7EBF">
      <w:pPr>
        <w:jc w:val="center"/>
        <w:rPr>
          <w:rFonts w:ascii="GHEA Grapalat" w:hAnsi="GHEA Grapalat" w:cs="Sylfaen"/>
          <w:b/>
          <w:lang w:val="af-ZA"/>
        </w:rPr>
      </w:pPr>
      <w:r w:rsidRPr="003D6B10">
        <w:rPr>
          <w:rFonts w:ascii="GHEA Grapalat" w:hAnsi="GHEA Grapalat" w:cs="Sylfaen"/>
          <w:b/>
          <w:lang w:val="hy-AM"/>
        </w:rPr>
        <w:t xml:space="preserve"> </w:t>
      </w:r>
      <w:r w:rsidRPr="003D6B10">
        <w:rPr>
          <w:rFonts w:ascii="GHEA Grapalat" w:hAnsi="GHEA Grapalat"/>
          <w:b/>
          <w:lang w:val="af-ZA"/>
        </w:rPr>
        <w:t>ՈՐՈՇՄԱՆ ԸՆԴՈՒՆՄԱՆ</w:t>
      </w:r>
      <w:r w:rsidR="0010782A" w:rsidRPr="003D6B10">
        <w:rPr>
          <w:rFonts w:ascii="GHEA Grapalat" w:hAnsi="GHEA Grapalat"/>
          <w:b/>
          <w:lang w:val="af-ZA"/>
        </w:rPr>
        <w:t xml:space="preserve"> ԱՆՀՐԱԺԵՇՏՈՒԹՅԱՆ</w:t>
      </w:r>
    </w:p>
    <w:p w:rsidR="00BF7EBF" w:rsidRPr="003D6B10" w:rsidRDefault="00BF7EBF" w:rsidP="00BF7EBF">
      <w:pPr>
        <w:tabs>
          <w:tab w:val="left" w:pos="8191"/>
        </w:tabs>
        <w:jc w:val="center"/>
        <w:rPr>
          <w:rFonts w:ascii="GHEA Grapalat" w:hAnsi="GHEA Grapalat" w:cs="Sylfaen"/>
          <w:lang w:val="af-ZA"/>
        </w:rPr>
      </w:pPr>
    </w:p>
    <w:p w:rsidR="00BF7EBF" w:rsidRPr="00FB5B6F" w:rsidRDefault="00034C2F" w:rsidP="00FB5B6F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3D6B10">
        <w:rPr>
          <w:rFonts w:ascii="GHEA Grapalat" w:hAnsi="GHEA Grapalat"/>
          <w:lang w:val="af-ZA"/>
        </w:rPr>
        <w:t xml:space="preserve">   </w:t>
      </w:r>
      <w:r w:rsidR="00FB5B6F" w:rsidRPr="003D6B10">
        <w:rPr>
          <w:rFonts w:ascii="GHEA Grapalat" w:hAnsi="GHEA Grapalat" w:cs="Sylfaen"/>
          <w:lang w:val="af-ZA"/>
        </w:rPr>
        <w:t xml:space="preserve">Որոշման ընդունումը պայմանավորված է </w:t>
      </w:r>
      <w:r w:rsidR="00FB5B6F">
        <w:rPr>
          <w:rFonts w:ascii="GHEA Grapalat" w:hAnsi="GHEA Grapalat"/>
          <w:sz w:val="22"/>
          <w:szCs w:val="22"/>
          <w:lang w:val="hy-AM"/>
        </w:rPr>
        <w:t>մ</w:t>
      </w:r>
      <w:r w:rsidR="00FB5B6F" w:rsidRPr="0048201D">
        <w:rPr>
          <w:rFonts w:ascii="GHEA Grapalat" w:hAnsi="GHEA Grapalat"/>
          <w:sz w:val="22"/>
          <w:szCs w:val="22"/>
          <w:lang w:val="hy-AM"/>
        </w:rPr>
        <w:t>իջազգային</w:t>
      </w:r>
      <w:r w:rsidR="00FB5B6F" w:rsidRPr="00882A82">
        <w:rPr>
          <w:rFonts w:ascii="GHEA Grapalat" w:hAnsi="GHEA Grapalat"/>
          <w:sz w:val="22"/>
          <w:szCs w:val="22"/>
          <w:lang w:val="af-ZA"/>
        </w:rPr>
        <w:t xml:space="preserve"> &lt;&lt;</w:t>
      </w:r>
      <w:r w:rsidR="00FB5B6F" w:rsidRPr="0048201D">
        <w:rPr>
          <w:rFonts w:ascii="GHEA Grapalat" w:hAnsi="GHEA Grapalat"/>
          <w:sz w:val="22"/>
          <w:szCs w:val="22"/>
          <w:lang w:val="hy-AM"/>
        </w:rPr>
        <w:t>Ֆեստիվալ</w:t>
      </w:r>
      <w:r w:rsidR="00FB5B6F" w:rsidRPr="00882A82">
        <w:rPr>
          <w:rFonts w:ascii="GHEA Grapalat" w:hAnsi="GHEA Grapalat"/>
          <w:sz w:val="22"/>
          <w:szCs w:val="22"/>
          <w:lang w:val="af-ZA"/>
        </w:rPr>
        <w:t xml:space="preserve"> </w:t>
      </w:r>
      <w:r w:rsidR="00FB5B6F" w:rsidRPr="0048201D">
        <w:rPr>
          <w:rFonts w:ascii="GHEA Grapalat" w:hAnsi="GHEA Grapalat"/>
          <w:sz w:val="22"/>
          <w:szCs w:val="22"/>
          <w:lang w:val="hy-AM"/>
        </w:rPr>
        <w:t>Դեպառտդ</w:t>
      </w:r>
      <w:r w:rsidR="00FB5B6F" w:rsidRPr="00882A82">
        <w:rPr>
          <w:rFonts w:ascii="GHEA Grapalat" w:hAnsi="GHEA Grapalat"/>
          <w:sz w:val="22"/>
          <w:szCs w:val="22"/>
          <w:lang w:val="af-ZA"/>
        </w:rPr>
        <w:t xml:space="preserve"> </w:t>
      </w:r>
      <w:r w:rsidR="00FB5B6F" w:rsidRPr="0048201D">
        <w:rPr>
          <w:rFonts w:ascii="GHEA Grapalat" w:hAnsi="GHEA Grapalat"/>
          <w:sz w:val="22"/>
          <w:szCs w:val="22"/>
          <w:lang w:val="hy-AM"/>
        </w:rPr>
        <w:t>ինսենդիես</w:t>
      </w:r>
      <w:r w:rsidR="00FB5B6F" w:rsidRPr="0048201D">
        <w:rPr>
          <w:rFonts w:ascii="GHEA Grapalat" w:hAnsi="GHEA Grapalat"/>
          <w:sz w:val="22"/>
          <w:szCs w:val="22"/>
          <w:lang w:val="af-ZA"/>
        </w:rPr>
        <w:t xml:space="preserve">&gt;&gt; </w:t>
      </w:r>
      <w:r w:rsidR="00FB5B6F" w:rsidRPr="0048201D">
        <w:rPr>
          <w:rFonts w:ascii="GHEA Grapalat" w:hAnsi="GHEA Grapalat"/>
          <w:sz w:val="22"/>
          <w:szCs w:val="22"/>
          <w:lang w:val="hy-AM"/>
        </w:rPr>
        <w:t>թատերական</w:t>
      </w:r>
      <w:r w:rsidR="00FB5B6F" w:rsidRPr="0048201D">
        <w:rPr>
          <w:rFonts w:ascii="GHEA Grapalat" w:hAnsi="GHEA Grapalat"/>
          <w:sz w:val="22"/>
          <w:szCs w:val="22"/>
          <w:lang w:val="af-ZA"/>
        </w:rPr>
        <w:t xml:space="preserve"> </w:t>
      </w:r>
      <w:r w:rsidR="00FB5B6F">
        <w:rPr>
          <w:rFonts w:ascii="GHEA Grapalat" w:hAnsi="GHEA Grapalat"/>
          <w:sz w:val="22"/>
          <w:szCs w:val="22"/>
          <w:lang w:val="hy-AM"/>
        </w:rPr>
        <w:t>փառատոնին</w:t>
      </w:r>
      <w:r w:rsidR="00FB5B6F" w:rsidRPr="00174108">
        <w:rPr>
          <w:rFonts w:ascii="GHEA Grapalat" w:hAnsi="GHEA Grapalat"/>
          <w:sz w:val="22"/>
          <w:szCs w:val="22"/>
          <w:lang w:val="hy-AM"/>
        </w:rPr>
        <w:t xml:space="preserve"> </w:t>
      </w:r>
      <w:r w:rsidR="00FB5B6F">
        <w:rPr>
          <w:rFonts w:ascii="GHEA Grapalat" w:hAnsi="GHEA Grapalat"/>
          <w:sz w:val="22"/>
          <w:szCs w:val="22"/>
          <w:lang w:val="hy-AM"/>
        </w:rPr>
        <w:t>Գյումրիի երիտասարդ դերասան</w:t>
      </w:r>
      <w:r w:rsidR="007D6EBF">
        <w:rPr>
          <w:rFonts w:ascii="GHEA Grapalat" w:hAnsi="GHEA Grapalat"/>
          <w:sz w:val="22"/>
          <w:szCs w:val="22"/>
          <w:lang w:val="hy-AM"/>
        </w:rPr>
        <w:t>ուհիների</w:t>
      </w:r>
      <w:r w:rsidR="00FB5B6F">
        <w:rPr>
          <w:rFonts w:ascii="GHEA Grapalat" w:hAnsi="GHEA Grapalat"/>
          <w:sz w:val="22"/>
          <w:szCs w:val="22"/>
          <w:lang w:val="hy-AM"/>
        </w:rPr>
        <w:t xml:space="preserve"> մասնակցության ապահովման</w:t>
      </w:r>
      <w:r w:rsidR="00FB5B6F"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="00BF7EBF" w:rsidRPr="003D6B10">
        <w:rPr>
          <w:rFonts w:ascii="GHEA Grapalat" w:hAnsi="GHEA Grapalat" w:cs="Sylfaen"/>
          <w:lang w:val="af-ZA"/>
        </w:rPr>
        <w:t>անհրաժեշտությամբ</w:t>
      </w:r>
      <w:r w:rsidR="00BF7EBF" w:rsidRPr="003D6B10">
        <w:rPr>
          <w:rFonts w:ascii="GHEA Grapalat" w:hAnsi="GHEA Grapalat"/>
          <w:lang w:val="af-ZA"/>
        </w:rPr>
        <w:t>:</w:t>
      </w:r>
    </w:p>
    <w:p w:rsidR="00BF7EBF" w:rsidRPr="003D6B10" w:rsidRDefault="00BF7EBF" w:rsidP="00BF7EBF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</w:p>
    <w:p w:rsidR="00BF7EBF" w:rsidRPr="003D6B10" w:rsidRDefault="00BF7EBF" w:rsidP="00BF7EBF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</w:p>
    <w:p w:rsidR="00BF7EBF" w:rsidRPr="003D6B10" w:rsidRDefault="00BF7EBF" w:rsidP="00BF7EBF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</w:p>
    <w:p w:rsidR="00BF7EBF" w:rsidRPr="003D6B10" w:rsidRDefault="00BF7EBF" w:rsidP="00BF7EBF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</w:p>
    <w:p w:rsidR="00BF7EBF" w:rsidRPr="003D6B10" w:rsidRDefault="00BF7EBF" w:rsidP="00BF7EBF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</w:p>
    <w:p w:rsidR="00BF7EBF" w:rsidRPr="003D6B10" w:rsidRDefault="00BF7EBF" w:rsidP="00BF7EBF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</w:p>
    <w:p w:rsidR="00BF7EBF" w:rsidRPr="003D6B10" w:rsidRDefault="00BF7EBF" w:rsidP="00BF7EBF">
      <w:pPr>
        <w:tabs>
          <w:tab w:val="left" w:pos="1843"/>
        </w:tabs>
        <w:jc w:val="both"/>
        <w:rPr>
          <w:rFonts w:ascii="GHEA Grapalat" w:hAnsi="GHEA Grapalat" w:cs="Sylfaen"/>
          <w:b/>
          <w:lang w:val="af-ZA"/>
        </w:rPr>
      </w:pPr>
      <w:r w:rsidRPr="003D6B10">
        <w:rPr>
          <w:rFonts w:ascii="GHEA Grapalat" w:hAnsi="GHEA Grapalat" w:cs="Sylfaen"/>
          <w:lang w:val="af-ZA"/>
        </w:rPr>
        <w:t xml:space="preserve">                                                        </w:t>
      </w:r>
      <w:r w:rsidRPr="003D6B10">
        <w:rPr>
          <w:rFonts w:ascii="GHEA Grapalat" w:hAnsi="GHEA Grapalat" w:cs="Sylfaen"/>
          <w:b/>
          <w:lang w:val="af-ZA"/>
        </w:rPr>
        <w:t xml:space="preserve"> ՏԵՂԵԿԱՆՔ</w:t>
      </w:r>
    </w:p>
    <w:p w:rsidR="00BF7EBF" w:rsidRPr="003D6B10" w:rsidRDefault="00BF7EBF" w:rsidP="00BF7EBF">
      <w:pPr>
        <w:rPr>
          <w:rFonts w:ascii="GHEA Grapalat" w:hAnsi="GHEA Grapalat"/>
          <w:lang w:val="af-ZA"/>
        </w:rPr>
      </w:pPr>
    </w:p>
    <w:p w:rsidR="00BF7EBF" w:rsidRPr="003D6B10" w:rsidRDefault="00BF7EBF" w:rsidP="00BF7EBF">
      <w:pPr>
        <w:jc w:val="center"/>
        <w:rPr>
          <w:rFonts w:ascii="GHEA Grapalat" w:hAnsi="GHEA Grapalat"/>
          <w:b/>
          <w:lang w:val="af-ZA"/>
        </w:rPr>
      </w:pPr>
    </w:p>
    <w:p w:rsidR="00BF7EBF" w:rsidRPr="000F11A8" w:rsidRDefault="00BF7EBF" w:rsidP="00BF7EBF">
      <w:pPr>
        <w:tabs>
          <w:tab w:val="left" w:pos="2535"/>
        </w:tabs>
        <w:jc w:val="both"/>
        <w:rPr>
          <w:rFonts w:ascii="GHEA Grapalat" w:hAnsi="GHEA Grapalat"/>
          <w:b/>
          <w:lang w:val="af-ZA"/>
        </w:rPr>
      </w:pPr>
      <w:r w:rsidRPr="003D6B10">
        <w:rPr>
          <w:rFonts w:ascii="GHEA Grapalat" w:hAnsi="GHEA Grapalat"/>
          <w:b/>
          <w:lang w:val="af-ZA"/>
        </w:rPr>
        <w:t xml:space="preserve">            </w:t>
      </w:r>
    </w:p>
    <w:p w:rsidR="00FB5B6F" w:rsidRPr="003D6B10" w:rsidRDefault="00FB5B6F" w:rsidP="00FB5B6F">
      <w:pPr>
        <w:jc w:val="center"/>
        <w:rPr>
          <w:rFonts w:ascii="GHEA Grapalat" w:hAnsi="GHEA Grapalat" w:cs="Sylfaen"/>
          <w:b/>
          <w:lang w:val="af-ZA"/>
        </w:rPr>
      </w:pPr>
      <w:r w:rsidRPr="003D6B10">
        <w:rPr>
          <w:rFonts w:ascii="GHEA Grapalat" w:hAnsi="GHEA Grapalat" w:cs="Sylfaen"/>
          <w:b/>
          <w:lang w:val="hy-AM"/>
        </w:rPr>
        <w:t xml:space="preserve"> ««</w:t>
      </w:r>
      <w:r w:rsidRPr="00696CE2">
        <w:rPr>
          <w:rFonts w:ascii="GHEA Grapalat" w:hAnsi="GHEA Grapalat" w:cs="Sylfaen"/>
          <w:b/>
          <w:lang w:val="hy-AM"/>
        </w:rPr>
        <w:t>ԿԱՏԱԿՕՖՖ</w:t>
      </w:r>
      <w:r w:rsidRPr="003D6B10">
        <w:rPr>
          <w:rFonts w:ascii="GHEA Grapalat" w:hAnsi="GHEA Grapalat" w:cs="Sylfaen"/>
          <w:b/>
          <w:lang w:val="hy-AM"/>
        </w:rPr>
        <w:t>»</w:t>
      </w:r>
      <w:r w:rsidRPr="00882A82">
        <w:rPr>
          <w:rFonts w:ascii="GHEA Grapalat" w:hAnsi="GHEA Grapalat" w:cs="Sylfaen"/>
          <w:b/>
          <w:lang w:val="af-ZA"/>
        </w:rPr>
        <w:t xml:space="preserve"> </w:t>
      </w:r>
      <w:r w:rsidRPr="003D6B10">
        <w:rPr>
          <w:rFonts w:ascii="GHEA Grapalat" w:hAnsi="GHEA Grapalat" w:cs="Sylfaen"/>
          <w:b/>
          <w:lang w:val="af-ZA"/>
        </w:rPr>
        <w:t xml:space="preserve"> </w:t>
      </w:r>
      <w:r w:rsidRPr="00696CE2">
        <w:rPr>
          <w:rFonts w:ascii="GHEA Grapalat" w:hAnsi="GHEA Grapalat" w:cs="Sylfaen"/>
          <w:b/>
          <w:lang w:val="hy-AM"/>
        </w:rPr>
        <w:t xml:space="preserve">ՄՇԱԿՈՒԹԱՅԻՆ </w:t>
      </w:r>
      <w:r>
        <w:rPr>
          <w:rFonts w:ascii="GHEA Grapalat" w:hAnsi="GHEA Grapalat" w:cs="Sylfaen"/>
          <w:b/>
          <w:lang w:val="hy-AM"/>
        </w:rPr>
        <w:t xml:space="preserve">ՀԱՍԱՐԱԿԱԿԱՆ ԿԱԶՄԱԿԵՐՊՈՒԹՅԱՆԸ </w:t>
      </w:r>
      <w:r w:rsidRPr="003D6B10">
        <w:rPr>
          <w:rFonts w:ascii="GHEA Grapalat" w:hAnsi="GHEA Grapalat" w:cs="Sylfaen"/>
          <w:b/>
          <w:lang w:val="af-ZA"/>
        </w:rPr>
        <w:t>ՈՐՊԵՍ  ՆՎԻՐԱՏՎՈՒԹՅՈՒՆ ԴՐԱՄԱԿԱՆ ՄԻՋՈՑՆԵՐ ՀԱՏԿԱՑՆԵԼՈՒ ՄԱՍԻՆ</w:t>
      </w:r>
      <w:r w:rsidRPr="003D6B10">
        <w:rPr>
          <w:rFonts w:ascii="GHEA Grapalat" w:hAnsi="GHEA Grapalat" w:cs="Sylfaen"/>
          <w:b/>
          <w:lang w:val="hy-AM"/>
        </w:rPr>
        <w:t>»</w:t>
      </w:r>
    </w:p>
    <w:p w:rsidR="00F601F6" w:rsidRPr="003D6B10" w:rsidRDefault="00FB5B6F" w:rsidP="00FB5B6F">
      <w:pPr>
        <w:jc w:val="center"/>
        <w:rPr>
          <w:rFonts w:ascii="GHEA Grapalat" w:hAnsi="GHEA Grapalat" w:cs="Sylfaen"/>
          <w:b/>
          <w:lang w:val="af-ZA"/>
        </w:rPr>
      </w:pPr>
      <w:r w:rsidRPr="003D6B10">
        <w:rPr>
          <w:rFonts w:ascii="GHEA Grapalat" w:hAnsi="GHEA Grapalat" w:cs="Sylfaen"/>
          <w:b/>
          <w:lang w:val="hy-AM"/>
        </w:rPr>
        <w:t xml:space="preserve"> </w:t>
      </w:r>
      <w:r w:rsidRPr="003D6B10">
        <w:rPr>
          <w:rFonts w:ascii="GHEA Grapalat" w:hAnsi="GHEA Grapalat"/>
          <w:b/>
          <w:lang w:val="af-ZA"/>
        </w:rPr>
        <w:t>ՈՐՈՇՄԱՆ ԸՆԴՈՒՆՄԱՆ ԱՆՀՐԱԺԵՇՏՈՒԹՅԱՆ</w:t>
      </w:r>
      <w:r w:rsidR="00F601F6" w:rsidRPr="003D6B10">
        <w:rPr>
          <w:rFonts w:ascii="GHEA Grapalat" w:hAnsi="GHEA Grapalat" w:cs="Sylfaen"/>
          <w:b/>
          <w:lang w:val="hy-AM"/>
        </w:rPr>
        <w:t>»</w:t>
      </w:r>
    </w:p>
    <w:p w:rsidR="00BF7EBF" w:rsidRPr="003D6B10" w:rsidRDefault="00F601F6" w:rsidP="00F601F6">
      <w:pPr>
        <w:jc w:val="center"/>
        <w:rPr>
          <w:rFonts w:ascii="GHEA Grapalat" w:hAnsi="GHEA Grapalat" w:cs="Sylfaen"/>
          <w:b/>
          <w:lang w:val="af-ZA"/>
        </w:rPr>
      </w:pPr>
      <w:r w:rsidRPr="003D6B10">
        <w:rPr>
          <w:rFonts w:ascii="GHEA Grapalat" w:hAnsi="GHEA Grapalat" w:cs="Sylfaen"/>
          <w:b/>
          <w:lang w:val="hy-AM"/>
        </w:rPr>
        <w:t xml:space="preserve"> </w:t>
      </w:r>
      <w:r w:rsidRPr="003D6B10">
        <w:rPr>
          <w:rFonts w:ascii="GHEA Grapalat" w:hAnsi="GHEA Grapalat"/>
          <w:b/>
          <w:lang w:val="af-ZA"/>
        </w:rPr>
        <w:t xml:space="preserve">ՈՐՈՇՄԱՆ ԸՆԴՈՒՆՄԱՆ </w:t>
      </w:r>
      <w:r w:rsidR="00853CB7" w:rsidRPr="003D6B10">
        <w:rPr>
          <w:rFonts w:ascii="GHEA Grapalat" w:hAnsi="GHEA Grapalat"/>
          <w:b/>
          <w:lang w:val="af-ZA"/>
        </w:rPr>
        <w:t>ԱՆՀՐԱԺԵՇՏՈՒԹՅԱՆ</w:t>
      </w:r>
      <w:r w:rsidR="009D0FAB" w:rsidRPr="003D6B10">
        <w:rPr>
          <w:rFonts w:ascii="GHEA Grapalat" w:hAnsi="GHEA Grapalat" w:cs="Sylfaen"/>
          <w:b/>
          <w:lang w:val="af-ZA"/>
        </w:rPr>
        <w:t xml:space="preserve">  </w:t>
      </w:r>
      <w:r w:rsidR="00BF7EBF" w:rsidRPr="003D6B10">
        <w:rPr>
          <w:rFonts w:ascii="GHEA Grapalat" w:hAnsi="GHEA Grapalat"/>
          <w:b/>
          <w:lang w:val="af-ZA"/>
        </w:rPr>
        <w:t>ԿԱՊԱԿՑՈՒԹՅԱՄԲ ՀԱՅԱՍՏԱՆԻ ՀԱՆՐԱՊԵՏՈՒԹՅԱՆ ՇԻՐԱԿ</w:t>
      </w:r>
      <w:r w:rsidR="00FB312C">
        <w:rPr>
          <w:rFonts w:ascii="GHEA Grapalat" w:hAnsi="GHEA Grapalat"/>
          <w:b/>
          <w:lang w:val="af-ZA"/>
        </w:rPr>
        <w:t>Ի ՄԱՐԶԻ ԳՅՈՒՄՐԻ   ՀԱՄԱՅՆՔԻ 202</w:t>
      </w:r>
      <w:r w:rsidR="00FB5B6F">
        <w:rPr>
          <w:rFonts w:ascii="GHEA Grapalat" w:hAnsi="GHEA Grapalat"/>
          <w:b/>
          <w:lang w:val="hy-AM"/>
        </w:rPr>
        <w:t>5</w:t>
      </w:r>
      <w:r w:rsidR="009D0FCD" w:rsidRPr="009D0FCD">
        <w:rPr>
          <w:rFonts w:ascii="GHEA Grapalat" w:hAnsi="GHEA Grapalat"/>
          <w:b/>
          <w:lang w:val="af-ZA"/>
        </w:rPr>
        <w:t xml:space="preserve"> </w:t>
      </w:r>
      <w:r w:rsidR="00BF7EBF" w:rsidRPr="003D6B10">
        <w:rPr>
          <w:rFonts w:ascii="GHEA Grapalat" w:hAnsi="GHEA Grapalat"/>
          <w:b/>
          <w:lang w:val="af-ZA"/>
        </w:rPr>
        <w:t xml:space="preserve">ԹՎԱԿԱՆԻ ԲՅՈՒՋԵՈՒՄ ԾԱԽՍԵՐԻ </w:t>
      </w:r>
      <w:r w:rsidR="00BF7EBF" w:rsidRPr="003D6B10">
        <w:rPr>
          <w:rFonts w:ascii="GHEA Grapalat" w:hAnsi="GHEA Grapalat"/>
          <w:b/>
          <w:lang w:val="hy-AM"/>
        </w:rPr>
        <w:t>ԿԱՄ</w:t>
      </w:r>
      <w:r w:rsidR="00BF7EBF" w:rsidRPr="003D6B10">
        <w:rPr>
          <w:rFonts w:ascii="GHEA Grapalat" w:hAnsi="GHEA Grapalat"/>
          <w:b/>
          <w:lang w:val="af-ZA"/>
        </w:rPr>
        <w:t xml:space="preserve"> ԵԿԱՄՈՒՏՆԵՐԻ ՓՈՓՈԽՈՒԹՅԱՆ ՄԱՍԻՆ</w:t>
      </w:r>
    </w:p>
    <w:p w:rsidR="00BF7EBF" w:rsidRPr="003D6B10" w:rsidRDefault="00BF7EBF" w:rsidP="00BF7EBF">
      <w:pPr>
        <w:tabs>
          <w:tab w:val="left" w:pos="1843"/>
        </w:tabs>
        <w:jc w:val="center"/>
        <w:rPr>
          <w:rFonts w:ascii="GHEA Grapalat" w:hAnsi="GHEA Grapalat" w:cs="Sylfaen"/>
          <w:b/>
          <w:lang w:val="af-ZA"/>
        </w:rPr>
      </w:pPr>
    </w:p>
    <w:p w:rsidR="00BF7EBF" w:rsidRPr="003D6B10" w:rsidRDefault="00BF7EBF" w:rsidP="00BF7EBF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</w:p>
    <w:p w:rsidR="00BF7EBF" w:rsidRPr="003D6B10" w:rsidRDefault="00BF7EBF" w:rsidP="00BF7EBF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  <w:r w:rsidRPr="003D6B10">
        <w:rPr>
          <w:rFonts w:ascii="GHEA Grapalat" w:hAnsi="GHEA Grapalat" w:cs="Sylfaen"/>
          <w:b/>
          <w:lang w:val="hy-AM"/>
        </w:rPr>
        <w:t xml:space="preserve">   </w:t>
      </w:r>
      <w:r w:rsidR="00FB5B6F" w:rsidRPr="000F11A8">
        <w:rPr>
          <w:rFonts w:ascii="GHEA Grapalat" w:hAnsi="GHEA Grapalat" w:cs="Sylfaen"/>
          <w:sz w:val="22"/>
          <w:szCs w:val="22"/>
          <w:lang w:val="hy-AM"/>
        </w:rPr>
        <w:t>«</w:t>
      </w:r>
      <w:r w:rsidR="00FB5B6F" w:rsidRPr="009D0FCD">
        <w:rPr>
          <w:rFonts w:ascii="GHEA Grapalat" w:hAnsi="GHEA Grapalat" w:cs="Sylfaen"/>
          <w:sz w:val="22"/>
          <w:szCs w:val="22"/>
          <w:lang w:val="hy-AM"/>
        </w:rPr>
        <w:t>Կատակօֆֆ</w:t>
      </w:r>
      <w:r w:rsidR="00FB5B6F" w:rsidRPr="000F11A8">
        <w:rPr>
          <w:rFonts w:ascii="GHEA Grapalat" w:hAnsi="GHEA Grapalat" w:cs="Sylfaen"/>
          <w:sz w:val="22"/>
          <w:szCs w:val="22"/>
          <w:lang w:val="hy-AM"/>
        </w:rPr>
        <w:t>»</w:t>
      </w:r>
      <w:r w:rsidR="00FB5B6F" w:rsidRPr="009F4E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B5B6F" w:rsidRPr="009D0FCD">
        <w:rPr>
          <w:rFonts w:ascii="GHEA Grapalat" w:hAnsi="GHEA Grapalat" w:cs="Sylfaen"/>
          <w:sz w:val="22"/>
          <w:szCs w:val="22"/>
          <w:lang w:val="hy-AM"/>
        </w:rPr>
        <w:t>մշակութային</w:t>
      </w:r>
      <w:r w:rsidR="00FB5B6F" w:rsidRPr="009F4E1D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FB5B6F"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B5B6F" w:rsidRPr="000F11A8">
        <w:rPr>
          <w:rFonts w:ascii="GHEA Grapalat" w:hAnsi="GHEA Grapalat" w:cs="Sylfaen"/>
          <w:sz w:val="22"/>
          <w:szCs w:val="22"/>
          <w:lang w:val="hy-AM"/>
        </w:rPr>
        <w:t xml:space="preserve">հասարակական կազմակերպության </w:t>
      </w:r>
      <w:r w:rsidR="00853CB7" w:rsidRPr="003D6B10">
        <w:rPr>
          <w:rFonts w:ascii="GHEA Grapalat" w:hAnsi="GHEA Grapalat" w:cs="Sylfaen"/>
          <w:lang w:val="hy-AM"/>
        </w:rPr>
        <w:t>որպես</w:t>
      </w:r>
      <w:r w:rsidR="00853CB7" w:rsidRPr="003D6B10">
        <w:rPr>
          <w:rFonts w:ascii="GHEA Grapalat" w:hAnsi="GHEA Grapalat" w:cs="Sylfaen"/>
          <w:lang w:val="af-ZA"/>
        </w:rPr>
        <w:t xml:space="preserve">  </w:t>
      </w:r>
      <w:r w:rsidRPr="003D6B10">
        <w:rPr>
          <w:rFonts w:ascii="GHEA Grapalat" w:hAnsi="GHEA Grapalat" w:cs="Sylfaen"/>
          <w:lang w:val="af-ZA"/>
        </w:rPr>
        <w:t xml:space="preserve">նվիրատվություն </w:t>
      </w:r>
      <w:r w:rsidR="00853CB7" w:rsidRPr="003D6B10">
        <w:rPr>
          <w:rFonts w:ascii="GHEA Grapalat" w:hAnsi="GHEA Grapalat" w:cs="Sylfaen"/>
          <w:lang w:val="hy-AM"/>
        </w:rPr>
        <w:t>դրամական</w:t>
      </w:r>
      <w:r w:rsidR="00853CB7" w:rsidRPr="003D6B10">
        <w:rPr>
          <w:rFonts w:ascii="GHEA Grapalat" w:hAnsi="GHEA Grapalat" w:cs="Sylfaen"/>
          <w:lang w:val="af-ZA"/>
        </w:rPr>
        <w:t xml:space="preserve"> </w:t>
      </w:r>
      <w:r w:rsidR="00853CB7" w:rsidRPr="003D6B10">
        <w:rPr>
          <w:rFonts w:ascii="GHEA Grapalat" w:hAnsi="GHEA Grapalat" w:cs="Sylfaen"/>
          <w:lang w:val="hy-AM"/>
        </w:rPr>
        <w:t>միջոցներ</w:t>
      </w:r>
      <w:r w:rsidR="00853CB7" w:rsidRPr="003D6B10">
        <w:rPr>
          <w:rFonts w:ascii="GHEA Grapalat" w:hAnsi="GHEA Grapalat" w:cs="Sylfaen"/>
          <w:lang w:val="af-ZA"/>
        </w:rPr>
        <w:t xml:space="preserve"> </w:t>
      </w:r>
      <w:r w:rsidRPr="003D6B10">
        <w:rPr>
          <w:rFonts w:ascii="GHEA Grapalat" w:hAnsi="GHEA Grapalat" w:cs="Sylfaen"/>
          <w:lang w:val="af-ZA"/>
        </w:rPr>
        <w:t>հատկացնելու մասին</w:t>
      </w:r>
      <w:r w:rsidRPr="003D6B10">
        <w:rPr>
          <w:rFonts w:ascii="GHEA Grapalat" w:hAnsi="GHEA Grapalat" w:cs="Sylfaen"/>
          <w:b/>
          <w:lang w:val="hy-AM"/>
        </w:rPr>
        <w:t>»</w:t>
      </w:r>
      <w:r w:rsidRPr="003D6B10">
        <w:rPr>
          <w:rFonts w:ascii="GHEA Grapalat" w:hAnsi="GHEA Grapalat" w:cs="Sylfaen"/>
          <w:b/>
          <w:lang w:val="af-ZA"/>
        </w:rPr>
        <w:t xml:space="preserve"> </w:t>
      </w:r>
      <w:r w:rsidRPr="003D6B10">
        <w:rPr>
          <w:rFonts w:ascii="GHEA Grapalat" w:hAnsi="GHEA Grapalat" w:cs="Sylfaen"/>
          <w:lang w:val="af-ZA"/>
        </w:rPr>
        <w:t xml:space="preserve">որոշման </w:t>
      </w:r>
      <w:r w:rsidR="00FB312C">
        <w:rPr>
          <w:rFonts w:ascii="GHEA Grapalat" w:hAnsi="GHEA Grapalat" w:cs="Sylfaen"/>
          <w:lang w:val="af-ZA"/>
        </w:rPr>
        <w:t>ընդունմամբ Գյումրի համայնքի 202</w:t>
      </w:r>
      <w:r w:rsidR="00FB5B6F">
        <w:rPr>
          <w:rFonts w:ascii="GHEA Grapalat" w:hAnsi="GHEA Grapalat" w:cs="Sylfaen"/>
          <w:lang w:val="hy-AM"/>
        </w:rPr>
        <w:t>5</w:t>
      </w:r>
      <w:r w:rsidR="009D0FAB" w:rsidRPr="003D6B10">
        <w:rPr>
          <w:rFonts w:ascii="GHEA Grapalat" w:hAnsi="GHEA Grapalat" w:cs="Sylfaen"/>
          <w:lang w:val="af-ZA"/>
        </w:rPr>
        <w:t xml:space="preserve"> </w:t>
      </w:r>
      <w:r w:rsidRPr="003D6B10">
        <w:rPr>
          <w:rFonts w:ascii="GHEA Grapalat" w:hAnsi="GHEA Grapalat" w:cs="Sylfaen"/>
          <w:lang w:val="af-ZA"/>
        </w:rPr>
        <w:t xml:space="preserve">թվականի բյուջեում էական փոփոխություններ՝ ավելացումներ </w:t>
      </w:r>
      <w:r w:rsidRPr="003D6B10">
        <w:rPr>
          <w:rFonts w:ascii="GHEA Grapalat" w:hAnsi="GHEA Grapalat" w:cs="Sylfaen"/>
          <w:lang w:val="hy-AM"/>
        </w:rPr>
        <w:t>կամ</w:t>
      </w:r>
      <w:r w:rsidRPr="003D6B10">
        <w:rPr>
          <w:rFonts w:ascii="GHEA Grapalat" w:hAnsi="GHEA Grapalat" w:cs="Sylfaen"/>
          <w:lang w:val="af-ZA"/>
        </w:rPr>
        <w:t xml:space="preserve"> նվազեցումներ չեն նախատեսվում:</w:t>
      </w:r>
    </w:p>
    <w:p w:rsidR="00BF7EBF" w:rsidRPr="003D6B10" w:rsidRDefault="00BF7EBF" w:rsidP="00BF7EBF">
      <w:pPr>
        <w:tabs>
          <w:tab w:val="left" w:pos="1843"/>
        </w:tabs>
        <w:rPr>
          <w:rFonts w:ascii="GHEA Grapalat" w:hAnsi="GHEA Grapalat" w:cs="Sylfaen"/>
          <w:lang w:val="af-ZA"/>
        </w:rPr>
      </w:pPr>
    </w:p>
    <w:p w:rsidR="00BF7EBF" w:rsidRPr="003D6B10" w:rsidRDefault="00BF7EBF" w:rsidP="00BF7EBF">
      <w:pPr>
        <w:tabs>
          <w:tab w:val="left" w:pos="1843"/>
        </w:tabs>
        <w:rPr>
          <w:rFonts w:ascii="GHEA Grapalat" w:hAnsi="GHEA Grapalat" w:cs="Sylfaen"/>
          <w:lang w:val="hy-AM"/>
        </w:rPr>
      </w:pPr>
    </w:p>
    <w:sectPr w:rsidR="00BF7EBF" w:rsidRPr="003D6B10" w:rsidSect="0035366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F7EBF"/>
    <w:rsid w:val="00034C2F"/>
    <w:rsid w:val="00041705"/>
    <w:rsid w:val="00075D32"/>
    <w:rsid w:val="00092B22"/>
    <w:rsid w:val="000E2A72"/>
    <w:rsid w:val="000F11A8"/>
    <w:rsid w:val="0010782A"/>
    <w:rsid w:val="00174108"/>
    <w:rsid w:val="001B0549"/>
    <w:rsid w:val="001B702F"/>
    <w:rsid w:val="002822E8"/>
    <w:rsid w:val="00297C22"/>
    <w:rsid w:val="003278D9"/>
    <w:rsid w:val="00343E24"/>
    <w:rsid w:val="00353665"/>
    <w:rsid w:val="003B793F"/>
    <w:rsid w:val="003C7125"/>
    <w:rsid w:val="003D6B10"/>
    <w:rsid w:val="004042DC"/>
    <w:rsid w:val="00441C6A"/>
    <w:rsid w:val="0044310D"/>
    <w:rsid w:val="0048201D"/>
    <w:rsid w:val="004D41A9"/>
    <w:rsid w:val="004D78D7"/>
    <w:rsid w:val="00622C55"/>
    <w:rsid w:val="00682B76"/>
    <w:rsid w:val="00695F92"/>
    <w:rsid w:val="00696CE2"/>
    <w:rsid w:val="006A7C25"/>
    <w:rsid w:val="007269FA"/>
    <w:rsid w:val="007D6EBF"/>
    <w:rsid w:val="00830BF9"/>
    <w:rsid w:val="008311E6"/>
    <w:rsid w:val="00843E29"/>
    <w:rsid w:val="0084660C"/>
    <w:rsid w:val="00853CB7"/>
    <w:rsid w:val="00882A82"/>
    <w:rsid w:val="008A3EB1"/>
    <w:rsid w:val="008B0A45"/>
    <w:rsid w:val="009408B4"/>
    <w:rsid w:val="0094099B"/>
    <w:rsid w:val="009D0FAB"/>
    <w:rsid w:val="009D0FCD"/>
    <w:rsid w:val="009F4E1D"/>
    <w:rsid w:val="00A03FF4"/>
    <w:rsid w:val="00A46834"/>
    <w:rsid w:val="00A73DA9"/>
    <w:rsid w:val="00AF4F8F"/>
    <w:rsid w:val="00B5465B"/>
    <w:rsid w:val="00BF5836"/>
    <w:rsid w:val="00BF7EBF"/>
    <w:rsid w:val="00C04DCD"/>
    <w:rsid w:val="00CC2FE6"/>
    <w:rsid w:val="00CE6CF9"/>
    <w:rsid w:val="00D04C2A"/>
    <w:rsid w:val="00D60042"/>
    <w:rsid w:val="00DC4B01"/>
    <w:rsid w:val="00DD272A"/>
    <w:rsid w:val="00EC53B2"/>
    <w:rsid w:val="00EE4F09"/>
    <w:rsid w:val="00F20F28"/>
    <w:rsid w:val="00F601F6"/>
    <w:rsid w:val="00F72A69"/>
    <w:rsid w:val="00FB312C"/>
    <w:rsid w:val="00FB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="Calibri" w:hAnsi="GHEA Grapala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EBF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E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E2A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30</cp:revision>
  <cp:lastPrinted>2025-08-07T12:48:00Z</cp:lastPrinted>
  <dcterms:created xsi:type="dcterms:W3CDTF">2022-12-01T12:18:00Z</dcterms:created>
  <dcterms:modified xsi:type="dcterms:W3CDTF">2025-08-07T12:56:00Z</dcterms:modified>
</cp:coreProperties>
</file>