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7E" w:rsidRPr="002A2D83" w:rsidRDefault="00C94D7E" w:rsidP="005304BA">
      <w:pPr>
        <w:pStyle w:val="a3"/>
        <w:spacing w:line="360" w:lineRule="auto"/>
        <w:ind w:left="0" w:right="0"/>
        <w:rPr>
          <w:rFonts w:ascii="GHEA Grapalat" w:hAnsi="GHEA Grapalat"/>
          <w:lang w:val="af-ZA"/>
        </w:rPr>
      </w:pPr>
    </w:p>
    <w:p w:rsidR="00C94D7E" w:rsidRDefault="00205754" w:rsidP="005304BA">
      <w:pPr>
        <w:pStyle w:val="a3"/>
        <w:spacing w:line="360" w:lineRule="auto"/>
        <w:ind w:left="0" w:right="0"/>
        <w:rPr>
          <w:rFonts w:ascii="GHEA Grapalat" w:hAnsi="GHEA Grapalat"/>
          <w:b/>
          <w:sz w:val="20"/>
          <w:szCs w:val="20"/>
          <w:lang w:val="af-ZA"/>
        </w:rPr>
      </w:pPr>
      <w:r w:rsidRPr="002A2D83">
        <w:rPr>
          <w:rFonts w:ascii="GHEA Grapalat" w:hAnsi="GHEA Grapalat"/>
          <w:b/>
          <w:sz w:val="20"/>
          <w:szCs w:val="20"/>
          <w:lang w:val="af-ZA"/>
        </w:rPr>
        <w:t xml:space="preserve">               </w:t>
      </w:r>
      <w:r w:rsidR="002A2D83" w:rsidRPr="002A2D83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</w:t>
      </w:r>
      <w:r w:rsidR="002A2D83">
        <w:rPr>
          <w:rFonts w:ascii="GHEA Grapalat" w:hAnsi="GHEA Grapalat"/>
          <w:b/>
          <w:sz w:val="20"/>
          <w:szCs w:val="20"/>
          <w:lang w:val="af-ZA"/>
        </w:rPr>
        <w:t xml:space="preserve">                    </w:t>
      </w:r>
      <w:r w:rsidR="002A2D83" w:rsidRPr="002A2D83">
        <w:rPr>
          <w:rFonts w:ascii="GHEA Grapalat" w:hAnsi="GHEA Grapalat"/>
          <w:b/>
          <w:sz w:val="20"/>
          <w:szCs w:val="20"/>
          <w:lang w:val="af-ZA"/>
        </w:rPr>
        <w:t xml:space="preserve"> ՀԻՄՆԱՎՈՐՈՒՄ</w:t>
      </w:r>
      <w:r w:rsidRPr="002A2D83">
        <w:rPr>
          <w:rFonts w:ascii="GHEA Grapalat" w:hAnsi="GHEA Grapalat"/>
          <w:b/>
          <w:sz w:val="20"/>
          <w:szCs w:val="20"/>
          <w:lang w:val="af-ZA"/>
        </w:rPr>
        <w:t xml:space="preserve">    </w:t>
      </w: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="00205754" w:rsidRPr="002A2D8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       &lt;&lt;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="00BD067B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2025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               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ԹՎԱԿԱՆԻ</w:t>
      </w:r>
      <w:r w:rsidR="00C94D7E" w:rsidRPr="00C94D7E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="00BD067B">
        <w:rPr>
          <w:rFonts w:ascii="GHEA Grapalat" w:hAnsi="GHEA Grapalat"/>
          <w:b/>
          <w:color w:val="333333"/>
          <w:sz w:val="20"/>
          <w:szCs w:val="20"/>
          <w:lang w:val="af-ZA"/>
        </w:rPr>
        <w:t>ՕԳՈՍՏՈՍԻ 14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Ի</w:t>
      </w:r>
      <w:r w:rsidR="00BD067B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N74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>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ՈՐՈՇՄԱՆ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ՀԱՎԵԼՎԱԾՈՒՄ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ՓՈՓՈԽՈՒԹՅՈՒՆ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proofErr w:type="gramStart"/>
      <w:r w:rsidRPr="00205754">
        <w:rPr>
          <w:rFonts w:ascii="GHEA Grapalat" w:hAnsi="GHEA Grapalat"/>
          <w:b/>
          <w:color w:val="333333"/>
          <w:sz w:val="20"/>
          <w:szCs w:val="20"/>
        </w:rPr>
        <w:t>ԿԱՏԱՐԵԼՈՒ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ՄԱՍԻՆ</w:t>
      </w:r>
      <w:proofErr w:type="gramEnd"/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&gt;&gt; 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ՈՐՈՇՄԱՆ ԸՆԴՈՒՆՄԱՆ</w:t>
      </w:r>
    </w:p>
    <w:p w:rsidR="002A2D83" w:rsidRDefault="002A2D83" w:rsidP="00B431BC">
      <w:pPr>
        <w:tabs>
          <w:tab w:val="left" w:pos="-284"/>
        </w:tabs>
        <w:jc w:val="both"/>
        <w:rPr>
          <w:rFonts w:ascii="GHEA Grapalat" w:hAnsi="GHEA Grapalat"/>
          <w:b/>
          <w:color w:val="333333"/>
          <w:sz w:val="20"/>
          <w:szCs w:val="20"/>
          <w:lang w:val="af-ZA"/>
        </w:rPr>
      </w:pPr>
    </w:p>
    <w:p w:rsidR="002A2D83" w:rsidRDefault="00B431BC" w:rsidP="00B431BC">
      <w:pPr>
        <w:tabs>
          <w:tab w:val="left" w:pos="-284"/>
        </w:tabs>
        <w:ind w:firstLine="142"/>
        <w:jc w:val="both"/>
        <w:rPr>
          <w:rFonts w:ascii="GHEA Grapalat" w:hAnsi="GHEA Grapalat"/>
          <w:color w:val="333333"/>
          <w:sz w:val="20"/>
          <w:szCs w:val="20"/>
          <w:lang w:val="af-ZA"/>
        </w:rPr>
      </w:pP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="002A2D83">
        <w:rPr>
          <w:rFonts w:ascii="GHEA Grapalat" w:hAnsi="GHEA Grapalat"/>
          <w:color w:val="333333"/>
          <w:sz w:val="20"/>
          <w:szCs w:val="20"/>
          <w:lang w:val="af-ZA"/>
        </w:rPr>
        <w:t>Որոշման ընդունումը պայմ</w:t>
      </w:r>
      <w:r w:rsidR="00480BC8">
        <w:rPr>
          <w:rFonts w:ascii="GHEA Grapalat" w:hAnsi="GHEA Grapalat"/>
          <w:color w:val="333333"/>
          <w:sz w:val="20"/>
          <w:szCs w:val="20"/>
          <w:lang w:val="af-ZA"/>
        </w:rPr>
        <w:t>անավորված է թույլ տրված անճշտությունը</w:t>
      </w:r>
      <w:r w:rsidR="002A2D83">
        <w:rPr>
          <w:rFonts w:ascii="GHEA Grapalat" w:hAnsi="GHEA Grapalat"/>
          <w:color w:val="333333"/>
          <w:sz w:val="20"/>
          <w:szCs w:val="20"/>
          <w:lang w:val="af-ZA"/>
        </w:rPr>
        <w:t xml:space="preserve"> ուղղելու անհրաժեշտությամբ</w:t>
      </w:r>
      <w:r w:rsidR="00DE580A">
        <w:rPr>
          <w:rFonts w:ascii="GHEA Grapalat" w:hAnsi="GHEA Grapalat"/>
          <w:color w:val="333333"/>
          <w:sz w:val="20"/>
          <w:szCs w:val="20"/>
          <w:lang w:val="af-ZA"/>
        </w:rPr>
        <w:t>:</w:t>
      </w:r>
    </w:p>
    <w:p w:rsidR="00B431BC" w:rsidRDefault="00B431BC" w:rsidP="00B431BC">
      <w:pPr>
        <w:tabs>
          <w:tab w:val="left" w:pos="-284"/>
        </w:tabs>
        <w:ind w:firstLine="142"/>
        <w:jc w:val="both"/>
        <w:rPr>
          <w:rFonts w:ascii="GHEA Grapalat" w:hAnsi="GHEA Grapalat"/>
          <w:color w:val="333333"/>
          <w:sz w:val="20"/>
          <w:szCs w:val="20"/>
          <w:lang w:val="af-ZA"/>
        </w:rPr>
      </w:pP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Շինության փաստացի 6.33 քառակուսի մետր մակերեսի փոխարեն գրվել է 39.06</w:t>
      </w:r>
      <w:r w:rsidRPr="00B431BC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333333"/>
          <w:sz w:val="20"/>
          <w:szCs w:val="20"/>
          <w:lang w:val="af-ZA"/>
        </w:rPr>
        <w:t>քառակուսի մետր, որի   պատճառով սխալ է գրվել նաև վճարման ենթակա գումարի չափը՝ 51748 դրամի փոխարեն գրվել է 319316  դրամ</w:t>
      </w:r>
    </w:p>
    <w:p w:rsidR="002A2D83" w:rsidRDefault="002A2D83" w:rsidP="00B431BC">
      <w:pPr>
        <w:tabs>
          <w:tab w:val="left" w:pos="-284"/>
        </w:tabs>
        <w:jc w:val="both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2A2D83" w:rsidRPr="002A2D83" w:rsidRDefault="002A2D83" w:rsidP="002A2D83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>ՏԵՂԵԿԱՆՔ</w:t>
      </w:r>
    </w:p>
    <w:p w:rsidR="00DE580A" w:rsidRDefault="00DE580A" w:rsidP="00DE580A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Pr="002A2D8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       &lt;&lt;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ՀԱՅԱՍՏԱՆԻ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ՇԻՐԱԿԻ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ՄԱՐԶԻ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ԳՅՈՒՄՐ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ԱՎԱԳԱՆՈՒ</w:t>
      </w:r>
      <w:r w:rsidR="00BD067B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2025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               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ԹՎԱԿԱՆԻ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="00BD067B">
        <w:rPr>
          <w:rFonts w:ascii="GHEA Grapalat" w:hAnsi="GHEA Grapalat"/>
          <w:b/>
          <w:color w:val="333333"/>
          <w:sz w:val="20"/>
          <w:szCs w:val="20"/>
        </w:rPr>
        <w:t>ՕԳՈՍՏՈՍԻ</w:t>
      </w:r>
      <w:r w:rsidR="00BD067B" w:rsidRPr="00BD067B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14</w:t>
      </w:r>
      <w:r w:rsidR="00F210E5">
        <w:rPr>
          <w:rFonts w:ascii="GHEA Grapalat" w:hAnsi="GHEA Grapalat"/>
          <w:b/>
          <w:color w:val="333333"/>
          <w:sz w:val="20"/>
          <w:szCs w:val="20"/>
          <w:lang w:val="af-ZA"/>
        </w:rPr>
        <w:t>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Ի</w:t>
      </w:r>
      <w:r w:rsidR="00BD067B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N74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>-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Ա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ՈՐՈՇՄԱՆ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ՀԱՎԵԼՎԱԾՈՒՄ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ՓՈՓՈԽՈՒԹՅՈՒՆ</w:t>
      </w:r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proofErr w:type="gramStart"/>
      <w:r w:rsidRPr="00205754">
        <w:rPr>
          <w:rFonts w:ascii="GHEA Grapalat" w:hAnsi="GHEA Grapalat"/>
          <w:b/>
          <w:color w:val="333333"/>
          <w:sz w:val="20"/>
          <w:szCs w:val="20"/>
        </w:rPr>
        <w:t>ԿԱՏԱՐԵԼՈՒ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</w:t>
      </w:r>
      <w:r w:rsidRPr="00205754">
        <w:rPr>
          <w:rFonts w:ascii="GHEA Grapalat" w:hAnsi="GHEA Grapalat"/>
          <w:b/>
          <w:color w:val="333333"/>
          <w:sz w:val="20"/>
          <w:szCs w:val="20"/>
        </w:rPr>
        <w:t>ՄԱՍԻՆ</w:t>
      </w:r>
      <w:proofErr w:type="gramEnd"/>
      <w:r w:rsidRPr="002A2D83"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&gt;&gt; 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ՈՐՈՇՄԱՆ ԸՆԴՈՒՆՄԱՆ ԿԱՊ</w:t>
      </w:r>
      <w:r w:rsidR="00725E0E">
        <w:rPr>
          <w:rFonts w:ascii="GHEA Grapalat" w:hAnsi="GHEA Grapalat"/>
          <w:b/>
          <w:color w:val="333333"/>
          <w:sz w:val="20"/>
          <w:szCs w:val="20"/>
          <w:lang w:val="af-ZA"/>
        </w:rPr>
        <w:t>ԱԿՑՈՒԹՅԱՄԲ ԳՅՈՒՄՐԻ ՀԱՄԱՅՆՔԻ 2025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ԹՎԱԿԱՆԻ ԲՅՈՒՋԵՈՒՄ ԾԱԽՍԵՐԻ ԵՎ ԵԿԱՄՈՒՏՆԵՐԻ ՓՈՓՈԽՈՒԹՅԱՆ ՄԱՍԻՆ</w:t>
      </w:r>
    </w:p>
    <w:p w:rsidR="002A2D83" w:rsidRDefault="002A2D83" w:rsidP="00DA68C3">
      <w:pPr>
        <w:pStyle w:val="a3"/>
        <w:spacing w:line="360" w:lineRule="auto"/>
        <w:ind w:left="0" w:right="0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205754" w:rsidRPr="00DE580A" w:rsidRDefault="00DE580A" w:rsidP="00DA68C3">
      <w:pPr>
        <w:pStyle w:val="a3"/>
        <w:ind w:left="-142" w:right="0"/>
        <w:jc w:val="both"/>
        <w:rPr>
          <w:rFonts w:ascii="GHEA Grapalat" w:hAnsi="GHEA Grapalat"/>
          <w:sz w:val="18"/>
          <w:szCs w:val="18"/>
          <w:lang w:val="af-ZA"/>
        </w:rPr>
      </w:pPr>
      <w:r w:rsidRPr="00DE580A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DE580A">
        <w:rPr>
          <w:rFonts w:ascii="GHEA Grapalat" w:hAnsi="GHEA Grapalat"/>
          <w:color w:val="333333"/>
          <w:sz w:val="20"/>
          <w:szCs w:val="20"/>
        </w:rPr>
        <w:t>հ</w:t>
      </w:r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ավագանու</w:t>
      </w:r>
      <w:proofErr w:type="spellEnd"/>
      <w:r w:rsidR="00DA68C3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DE580A">
        <w:rPr>
          <w:rFonts w:ascii="GHEA Grapalat" w:hAnsi="GHEA Grapalat"/>
          <w:sz w:val="20"/>
          <w:szCs w:val="20"/>
          <w:lang w:val="af-ZA"/>
        </w:rPr>
        <w:t>&lt;&lt;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DE580A">
        <w:rPr>
          <w:rFonts w:ascii="GHEA Grapalat" w:hAnsi="GHEA Grapalat"/>
          <w:color w:val="333333"/>
          <w:sz w:val="20"/>
          <w:szCs w:val="20"/>
        </w:rPr>
        <w:t>հ</w:t>
      </w:r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ավագանու</w:t>
      </w:r>
      <w:proofErr w:type="spellEnd"/>
      <w:r w:rsidR="00BD067B">
        <w:rPr>
          <w:rFonts w:ascii="GHEA Grapalat" w:hAnsi="GHEA Grapalat"/>
          <w:color w:val="333333"/>
          <w:sz w:val="20"/>
          <w:szCs w:val="20"/>
          <w:lang w:val="af-ZA"/>
        </w:rPr>
        <w:t xml:space="preserve"> 2025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թվականի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="00BD067B">
        <w:rPr>
          <w:rFonts w:ascii="GHEA Grapalat" w:hAnsi="GHEA Grapalat"/>
          <w:color w:val="333333"/>
          <w:sz w:val="20"/>
          <w:szCs w:val="20"/>
          <w:lang w:val="af-ZA"/>
        </w:rPr>
        <w:t>օգոստոսի 14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>-</w:t>
      </w:r>
      <w:r>
        <w:rPr>
          <w:rFonts w:ascii="GHEA Grapalat" w:hAnsi="GHEA Grapalat"/>
          <w:color w:val="333333"/>
          <w:sz w:val="20"/>
          <w:szCs w:val="20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="00BD067B">
        <w:rPr>
          <w:rFonts w:ascii="GHEA Grapalat" w:hAnsi="GHEA Grapalat"/>
          <w:color w:val="333333"/>
          <w:sz w:val="20"/>
          <w:szCs w:val="20"/>
          <w:lang w:val="af-ZA"/>
        </w:rPr>
        <w:t>N 74-</w:t>
      </w:r>
      <w:r w:rsidRPr="00DE580A">
        <w:rPr>
          <w:rFonts w:ascii="GHEA Grapalat" w:hAnsi="GHEA Grapalat"/>
          <w:color w:val="333333"/>
          <w:sz w:val="20"/>
          <w:szCs w:val="20"/>
        </w:rPr>
        <w:t>Ա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որոշման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հավելվածում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փոփոխություն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կատարելու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մասին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>&gt;&gt;  որոշման ընդունմա</w:t>
      </w:r>
      <w:r>
        <w:rPr>
          <w:rFonts w:ascii="GHEA Grapalat" w:hAnsi="GHEA Grapalat"/>
          <w:color w:val="333333"/>
          <w:sz w:val="18"/>
          <w:szCs w:val="18"/>
          <w:lang w:val="af-ZA"/>
        </w:rPr>
        <w:t>մբ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 w:rsidRPr="00DE580A"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 w:rsidRPr="00DE580A">
        <w:rPr>
          <w:rFonts w:ascii="GHEA Grapalat" w:hAnsi="GHEA Grapalat"/>
          <w:color w:val="333333"/>
          <w:sz w:val="20"/>
          <w:szCs w:val="20"/>
        </w:rPr>
        <w:t>հ</w:t>
      </w:r>
      <w:r w:rsidRPr="00DE580A"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 w:rsidR="00725E0E">
        <w:rPr>
          <w:rFonts w:ascii="GHEA Grapalat" w:hAnsi="GHEA Grapalat"/>
          <w:color w:val="333333"/>
          <w:sz w:val="20"/>
          <w:szCs w:val="20"/>
          <w:lang w:val="af-ZA"/>
        </w:rPr>
        <w:t xml:space="preserve"> 2025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թվականի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բյուջեում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էական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փոփոխություններ</w:t>
      </w:r>
      <w:proofErr w:type="spellEnd"/>
      <w:r>
        <w:rPr>
          <w:rFonts w:ascii="GHEA Grapalat" w:hAnsi="GHEA Grapalat"/>
          <w:color w:val="333333"/>
          <w:sz w:val="20"/>
          <w:szCs w:val="20"/>
        </w:rPr>
        <w:t>՝</w:t>
      </w:r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ավելացումներ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կամ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նվազեցումներ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չեն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նախատեսվում</w:t>
      </w:r>
      <w:proofErr w:type="spellEnd"/>
      <w:r w:rsidRPr="00DE580A">
        <w:rPr>
          <w:rFonts w:ascii="GHEA Grapalat" w:hAnsi="GHEA Grapalat"/>
          <w:color w:val="333333"/>
          <w:sz w:val="20"/>
          <w:szCs w:val="20"/>
          <w:lang w:val="af-ZA"/>
        </w:rPr>
        <w:t>:</w:t>
      </w:r>
    </w:p>
    <w:sectPr w:rsidR="00205754" w:rsidRPr="00DE580A" w:rsidSect="00DA74EB">
      <w:pgSz w:w="11906" w:h="16838"/>
      <w:pgMar w:top="142" w:right="849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A15"/>
    <w:multiLevelType w:val="hybridMultilevel"/>
    <w:tmpl w:val="A6941864"/>
    <w:lvl w:ilvl="0" w:tplc="20B068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F58F7"/>
    <w:multiLevelType w:val="hybridMultilevel"/>
    <w:tmpl w:val="95486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2454B8"/>
    <w:multiLevelType w:val="hybridMultilevel"/>
    <w:tmpl w:val="6CBE4C10"/>
    <w:lvl w:ilvl="0" w:tplc="D55018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1DB"/>
    <w:rsid w:val="000108F3"/>
    <w:rsid w:val="00013B8D"/>
    <w:rsid w:val="000230BE"/>
    <w:rsid w:val="000377D8"/>
    <w:rsid w:val="00047D7D"/>
    <w:rsid w:val="0005753C"/>
    <w:rsid w:val="00072CCF"/>
    <w:rsid w:val="000816DE"/>
    <w:rsid w:val="000A19E6"/>
    <w:rsid w:val="000D2154"/>
    <w:rsid w:val="00115AA4"/>
    <w:rsid w:val="00146001"/>
    <w:rsid w:val="001470CE"/>
    <w:rsid w:val="001563F3"/>
    <w:rsid w:val="00166A8A"/>
    <w:rsid w:val="0018332A"/>
    <w:rsid w:val="00186101"/>
    <w:rsid w:val="001A7EEB"/>
    <w:rsid w:val="001B087B"/>
    <w:rsid w:val="001B3845"/>
    <w:rsid w:val="001B42F3"/>
    <w:rsid w:val="001E0EFE"/>
    <w:rsid w:val="002026D9"/>
    <w:rsid w:val="00205754"/>
    <w:rsid w:val="00207B0E"/>
    <w:rsid w:val="00210571"/>
    <w:rsid w:val="0021383D"/>
    <w:rsid w:val="00241BB5"/>
    <w:rsid w:val="002437BE"/>
    <w:rsid w:val="002556C1"/>
    <w:rsid w:val="00281029"/>
    <w:rsid w:val="00286F30"/>
    <w:rsid w:val="0029064B"/>
    <w:rsid w:val="002A2D83"/>
    <w:rsid w:val="002A7E5E"/>
    <w:rsid w:val="002C0DDA"/>
    <w:rsid w:val="00306756"/>
    <w:rsid w:val="00362763"/>
    <w:rsid w:val="003A0C7F"/>
    <w:rsid w:val="003A30D9"/>
    <w:rsid w:val="003B27A2"/>
    <w:rsid w:val="003D618F"/>
    <w:rsid w:val="003E4E04"/>
    <w:rsid w:val="0041375D"/>
    <w:rsid w:val="0043576A"/>
    <w:rsid w:val="00450E6A"/>
    <w:rsid w:val="00451103"/>
    <w:rsid w:val="004522E0"/>
    <w:rsid w:val="00461CA1"/>
    <w:rsid w:val="00480BC8"/>
    <w:rsid w:val="00484732"/>
    <w:rsid w:val="0049359A"/>
    <w:rsid w:val="004A0222"/>
    <w:rsid w:val="004D2D05"/>
    <w:rsid w:val="004F0AD2"/>
    <w:rsid w:val="004F6C73"/>
    <w:rsid w:val="00501D81"/>
    <w:rsid w:val="00511E55"/>
    <w:rsid w:val="00524828"/>
    <w:rsid w:val="005304BA"/>
    <w:rsid w:val="00544A93"/>
    <w:rsid w:val="005525F9"/>
    <w:rsid w:val="005B3CE0"/>
    <w:rsid w:val="00606D0F"/>
    <w:rsid w:val="00616215"/>
    <w:rsid w:val="00621E22"/>
    <w:rsid w:val="00633DA9"/>
    <w:rsid w:val="00641E29"/>
    <w:rsid w:val="00646185"/>
    <w:rsid w:val="00653F44"/>
    <w:rsid w:val="00654F6E"/>
    <w:rsid w:val="006D3E13"/>
    <w:rsid w:val="006D7E62"/>
    <w:rsid w:val="006E4D0B"/>
    <w:rsid w:val="00721281"/>
    <w:rsid w:val="0072390C"/>
    <w:rsid w:val="00725E0E"/>
    <w:rsid w:val="007618BA"/>
    <w:rsid w:val="00761B9B"/>
    <w:rsid w:val="00785634"/>
    <w:rsid w:val="007A1DD0"/>
    <w:rsid w:val="007A7A04"/>
    <w:rsid w:val="007E0041"/>
    <w:rsid w:val="007E0A91"/>
    <w:rsid w:val="007F3360"/>
    <w:rsid w:val="0081160C"/>
    <w:rsid w:val="00821523"/>
    <w:rsid w:val="00851369"/>
    <w:rsid w:val="00851857"/>
    <w:rsid w:val="00860A7C"/>
    <w:rsid w:val="00863B65"/>
    <w:rsid w:val="00874CE1"/>
    <w:rsid w:val="00893851"/>
    <w:rsid w:val="008C19B6"/>
    <w:rsid w:val="008C4240"/>
    <w:rsid w:val="008D045B"/>
    <w:rsid w:val="00926125"/>
    <w:rsid w:val="00930B8F"/>
    <w:rsid w:val="00954602"/>
    <w:rsid w:val="00967CF5"/>
    <w:rsid w:val="00990A4F"/>
    <w:rsid w:val="0099612C"/>
    <w:rsid w:val="009B4E94"/>
    <w:rsid w:val="009C7D2E"/>
    <w:rsid w:val="009E2978"/>
    <w:rsid w:val="009E54A2"/>
    <w:rsid w:val="009F160C"/>
    <w:rsid w:val="00A013D1"/>
    <w:rsid w:val="00A02246"/>
    <w:rsid w:val="00A02C3C"/>
    <w:rsid w:val="00A04C97"/>
    <w:rsid w:val="00A33E31"/>
    <w:rsid w:val="00A33F28"/>
    <w:rsid w:val="00A60D89"/>
    <w:rsid w:val="00A6124E"/>
    <w:rsid w:val="00A70088"/>
    <w:rsid w:val="00A74822"/>
    <w:rsid w:val="00AA45FA"/>
    <w:rsid w:val="00AC1A7E"/>
    <w:rsid w:val="00AE6FA1"/>
    <w:rsid w:val="00AF7D14"/>
    <w:rsid w:val="00B06968"/>
    <w:rsid w:val="00B431BC"/>
    <w:rsid w:val="00B451BF"/>
    <w:rsid w:val="00B60429"/>
    <w:rsid w:val="00B60468"/>
    <w:rsid w:val="00B7031D"/>
    <w:rsid w:val="00B801B5"/>
    <w:rsid w:val="00B841C4"/>
    <w:rsid w:val="00B84805"/>
    <w:rsid w:val="00B90B8B"/>
    <w:rsid w:val="00BB5727"/>
    <w:rsid w:val="00BB764B"/>
    <w:rsid w:val="00BD067B"/>
    <w:rsid w:val="00BD0B96"/>
    <w:rsid w:val="00BD595A"/>
    <w:rsid w:val="00C019C8"/>
    <w:rsid w:val="00C14C31"/>
    <w:rsid w:val="00C3180E"/>
    <w:rsid w:val="00C461C1"/>
    <w:rsid w:val="00C46EF1"/>
    <w:rsid w:val="00C47FF1"/>
    <w:rsid w:val="00C520D3"/>
    <w:rsid w:val="00C527F9"/>
    <w:rsid w:val="00C80A7D"/>
    <w:rsid w:val="00C94D7E"/>
    <w:rsid w:val="00CA0333"/>
    <w:rsid w:val="00CD56F0"/>
    <w:rsid w:val="00CE56DF"/>
    <w:rsid w:val="00D21E77"/>
    <w:rsid w:val="00D269CE"/>
    <w:rsid w:val="00D316FF"/>
    <w:rsid w:val="00D70989"/>
    <w:rsid w:val="00D735C3"/>
    <w:rsid w:val="00DA68C3"/>
    <w:rsid w:val="00DB3D7E"/>
    <w:rsid w:val="00DE580A"/>
    <w:rsid w:val="00E0441D"/>
    <w:rsid w:val="00E453E5"/>
    <w:rsid w:val="00E52B5E"/>
    <w:rsid w:val="00E63401"/>
    <w:rsid w:val="00E74144"/>
    <w:rsid w:val="00E77B06"/>
    <w:rsid w:val="00EA2DBC"/>
    <w:rsid w:val="00F04069"/>
    <w:rsid w:val="00F210E5"/>
    <w:rsid w:val="00F301DB"/>
    <w:rsid w:val="00F37097"/>
    <w:rsid w:val="00F674F1"/>
    <w:rsid w:val="00F8277A"/>
    <w:rsid w:val="00F95D14"/>
    <w:rsid w:val="00FB1877"/>
    <w:rsid w:val="00FB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301DB"/>
    <w:pPr>
      <w:ind w:left="-360" w:right="-365"/>
    </w:pPr>
    <w:rPr>
      <w:rFonts w:ascii="Times Armenian" w:hAnsi="Times Armenian"/>
      <w:sz w:val="26"/>
    </w:rPr>
  </w:style>
  <w:style w:type="paragraph" w:styleId="a4">
    <w:name w:val="List Paragraph"/>
    <w:basedOn w:val="a"/>
    <w:uiPriority w:val="34"/>
    <w:qFormat/>
    <w:rsid w:val="00E5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93F1A-4E13-4628-A8B6-CA5C01FD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2025-09-04T07:00:00Z</cp:lastPrinted>
  <dcterms:created xsi:type="dcterms:W3CDTF">2025-09-05T13:22:00Z</dcterms:created>
  <dcterms:modified xsi:type="dcterms:W3CDTF">2025-09-09T11:57:00Z</dcterms:modified>
</cp:coreProperties>
</file>