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16" w:rsidRPr="00C057D0" w:rsidRDefault="00980F16" w:rsidP="00980F1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057D0">
        <w:rPr>
          <w:rFonts w:ascii="GHEA Grapalat" w:hAnsi="GHEA Grapalat"/>
          <w:b/>
          <w:sz w:val="22"/>
          <w:szCs w:val="22"/>
          <w:lang w:val="hy-AM"/>
        </w:rPr>
        <w:t>ՀԻՄՆԱՎՈՐՈՒՄ</w:t>
      </w:r>
    </w:p>
    <w:p w:rsidR="00980F16" w:rsidRPr="00C057D0" w:rsidRDefault="00980F16" w:rsidP="00980F1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057D0" w:rsidRPr="00C057D0" w:rsidRDefault="00980F16" w:rsidP="00C057D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057D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ԱՎԱԳԱՆՈՒ                                    «</w:t>
      </w:r>
      <w:r w:rsidR="00C057D0" w:rsidRPr="00C057D0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ՔԱՂԱՔԻ ԳԼԽԱՎՈՐ ՀԱՏԱԿԱԳԾՈՒՄ  ՓՈՓՈԽՈՒԹՅՈՒՆՆԵՐ ԿԱՏԱՐԵԼՈՒ ԵՎ «ԿՈՒՄԱՅՐԻ» ՊԱՏՄԱՃԱՐՏԱՐԱՊԵՏԱԿԱՆ ԱՐԳԵԼՈՑ-ԹԱՆԳԱՐԱՆԻ ԳՈՏԵՎՈՐՄԱՆ ՆԱԽԱԳԾՄԱՆ </w:t>
      </w:r>
    </w:p>
    <w:p w:rsidR="00980F16" w:rsidRPr="00C057D0" w:rsidRDefault="00C057D0" w:rsidP="00C057D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057D0">
        <w:rPr>
          <w:rFonts w:ascii="GHEA Grapalat" w:hAnsi="GHEA Grapalat"/>
          <w:b/>
          <w:sz w:val="22"/>
          <w:szCs w:val="22"/>
          <w:lang w:val="hy-AM"/>
        </w:rPr>
        <w:t>ԱՌԱՋԱԴՐԱՆՔԻՆ ՀԱՎԱՆՈՒԹՅՈՒՆ ՏԱԼՈՒ  ԵՎ ՀԱՅԱՍՏԱՆԻ ՀԱՆՐԱՊԵՏՈՒԹՅԱՆ ՇԻՐԱԿԻ ՄԱՐԶԻ ԳՅՈՒՄՐԻ ՀԱՄԱՅՆՔԻ ԱՎԱԳԱՆՈՒ 2023 ԹՎԱԿԱՆԻ ՍԵՊՏԵՄԲԵՐԻ 12-Ի    N 190-Ա ՈՐՈՇՈՒՄԸ ՈՒԺԸ ԿՈՐՑՐԱԾ ՃԱՆԱՉԵԼՈՒ ՄԱՍԻՆ</w:t>
      </w:r>
      <w:r w:rsidR="00980F16" w:rsidRPr="00C057D0">
        <w:rPr>
          <w:rFonts w:ascii="GHEA Grapalat" w:hAnsi="GHEA Grapalat"/>
          <w:b/>
          <w:sz w:val="22"/>
          <w:szCs w:val="22"/>
          <w:lang w:val="hy-AM"/>
        </w:rPr>
        <w:t>» ՈՐՈՇՄԱՆ ԸՆԴՈՒՆՄԱՆ</w:t>
      </w:r>
    </w:p>
    <w:p w:rsidR="00980F16" w:rsidRPr="00C057D0" w:rsidRDefault="00980F16" w:rsidP="00980F1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DA6989" w:rsidRPr="00C057D0" w:rsidRDefault="00DA6989" w:rsidP="00DA6989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DA6989" w:rsidRPr="00C057D0" w:rsidRDefault="00DA6989" w:rsidP="00DA698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C057D0">
        <w:rPr>
          <w:rFonts w:ascii="GHEA Grapalat" w:hAnsi="GHEA Grapalat"/>
          <w:sz w:val="22"/>
          <w:szCs w:val="22"/>
          <w:lang w:val="hy-AM"/>
        </w:rPr>
        <w:t xml:space="preserve">     Շիրակ-4  համակցված  քաղաքաշինական  փաստաղթերի  կազմում  մշակված  և  համայնքի  ավագանու  կողմից  հաստատված  գլխավոր  հատակագծի  և  գոտևորման  նախագծի  իրականացման  ընթացքում  առաջ  են  եկել  թերություններ  և  անճշտություններ,   կան  բացթողումներ։  </w:t>
      </w:r>
      <w:r w:rsidRPr="00C057D0">
        <w:rPr>
          <w:rFonts w:ascii="GHEA Grapalat" w:hAnsi="GHEA Grapalat"/>
          <w:sz w:val="22"/>
          <w:szCs w:val="22"/>
          <w:lang w:val="hy-AM"/>
        </w:rPr>
        <w:tab/>
        <w:t>Որոշման ընդունմամբ  հնարավորություն  է  ընձեռնվում  լրամշակել  քաղաքաշինական  ծրագրային  փաստաթղթերը՝  հաշվի  առնելով  նշված  բացթողումները  և  քաղաքի  տարածքային  զարգացման ծրագրերը։</w:t>
      </w:r>
    </w:p>
    <w:p w:rsidR="00980F16" w:rsidRPr="00C057D0" w:rsidRDefault="00980F16" w:rsidP="00980F16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980F16" w:rsidRPr="00C057D0" w:rsidRDefault="00980F16" w:rsidP="00980F1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980F16" w:rsidRPr="00C057D0" w:rsidRDefault="00980F16" w:rsidP="00980F16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980F16" w:rsidRPr="00C057D0" w:rsidRDefault="00980F16" w:rsidP="00980F1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057D0">
        <w:rPr>
          <w:rFonts w:ascii="GHEA Grapalat" w:hAnsi="GHEA Grapalat"/>
          <w:b/>
          <w:sz w:val="22"/>
          <w:szCs w:val="22"/>
          <w:lang w:val="hy-AM"/>
        </w:rPr>
        <w:t>ՏԵՂԵԿԱՆՔ</w:t>
      </w:r>
    </w:p>
    <w:p w:rsidR="00980F16" w:rsidRPr="00C057D0" w:rsidRDefault="00980F16" w:rsidP="00980F1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057D0" w:rsidRPr="00C057D0" w:rsidRDefault="00980F16" w:rsidP="00C057D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057D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ԱՎԱԳԱՆՈՒ                                    «</w:t>
      </w:r>
      <w:r w:rsidR="00C057D0" w:rsidRPr="00C057D0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ՔԱՂԱՔԻ ԳԼԽԱՎՈՐ ՀԱՏԱԿԱԳԾՈՒՄ  ՓՈՓՈԽՈՒԹՅՈՒՆՆԵՐ ԿԱՏԱՐԵԼՈՒ ԵՎ «ԿՈՒՄԱՅՐԻ» ՊԱՏՄԱՃԱՐՏԱՐԱՊԵՏԱԿԱՆ ԱՐԳԵԼՈՑ-ԹԱՆԳԱՐԱՆԻ ԳՈՏԵՎՈՐՄԱՆ ՆԱԽԱԳԾՄԱՆ </w:t>
      </w:r>
    </w:p>
    <w:p w:rsidR="00980F16" w:rsidRPr="00C057D0" w:rsidRDefault="00C057D0" w:rsidP="00C057D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C057D0">
        <w:rPr>
          <w:rFonts w:ascii="GHEA Grapalat" w:hAnsi="GHEA Grapalat"/>
          <w:b/>
          <w:sz w:val="22"/>
          <w:szCs w:val="22"/>
          <w:lang w:val="hy-AM"/>
        </w:rPr>
        <w:t xml:space="preserve">ԱՌԱՋԱԴՐԱՆՔԻՆ ՀԱՎԱՆՈՒԹՅՈՒՆ ՏԱԼՈՒ  ԵՎ ՀԱՅԱՍՏԱՆԻ ՀԱՆՐԱՊԵՏՈՒԹՅԱՆ ՇԻՐԱԿԻ ՄԱՐԶԻ ԳՅՈՒՄՐԻ ՀԱՄԱՅՆՔԻ ԱՎԱԳԱՆՈՒ 2023 ԹՎԱԿԱՆԻ ՍԵՊՏԵՄԲԵՐԻ 12-Ի    N 190-Ա ՈՐՈՇՈՒՄԸ ՈՒԺԸ ԿՈՐՑՐԱԾ ՃԱՆԱՉԵԼՈՒ ՄԱՍԻՆ </w:t>
      </w:r>
      <w:r w:rsidR="00980F16" w:rsidRPr="00C057D0">
        <w:rPr>
          <w:rFonts w:ascii="GHEA Grapalat" w:hAnsi="GHEA Grapalat"/>
          <w:b/>
          <w:sz w:val="22"/>
          <w:szCs w:val="22"/>
          <w:lang w:val="hy-AM"/>
        </w:rPr>
        <w:t>» ՈՐՈՇՄԱՆ ԸՆԴՈՒՆՄԱՆ ԿԱՊԱԿՑՈՒԹՅԱՄԲ ԳՅՈՒՄՐԻ ՀԱՄԱՅՆՔԻ 202</w:t>
      </w:r>
      <w:r w:rsidR="003C1255" w:rsidRPr="00C057D0">
        <w:rPr>
          <w:rFonts w:ascii="GHEA Grapalat" w:hAnsi="GHEA Grapalat"/>
          <w:b/>
          <w:sz w:val="22"/>
          <w:szCs w:val="22"/>
          <w:lang w:val="hy-AM"/>
        </w:rPr>
        <w:t>6</w:t>
      </w:r>
      <w:r w:rsidR="00980F16" w:rsidRPr="00C057D0">
        <w:rPr>
          <w:rFonts w:ascii="GHEA Grapalat" w:hAnsi="GHEA Grapalat"/>
          <w:b/>
          <w:sz w:val="22"/>
          <w:szCs w:val="22"/>
          <w:lang w:val="hy-AM"/>
        </w:rPr>
        <w:t xml:space="preserve"> ԹՎԱԿԱՆԻ ԲՅՈՒՋԵՅՈՒՄ ԾԱԽՍԵՐԻ ԵՎ ԵԿԱՄՈՒՏՆԵՐԻ ՓՈՓՈԽՈՒԹՅԱՆ ՄԱՍԻՆ</w:t>
      </w:r>
    </w:p>
    <w:p w:rsidR="00980F16" w:rsidRPr="00C057D0" w:rsidRDefault="00980F16" w:rsidP="00DA6989">
      <w:pPr>
        <w:jc w:val="center"/>
        <w:rPr>
          <w:rFonts w:ascii="GHEA Grapalat" w:hAnsi="GHEA Grapalat"/>
          <w:bCs/>
          <w:sz w:val="22"/>
          <w:szCs w:val="22"/>
          <w:lang w:val="hy-AM"/>
        </w:rPr>
      </w:pPr>
    </w:p>
    <w:p w:rsidR="00980F16" w:rsidRPr="00C057D0" w:rsidRDefault="00980F16" w:rsidP="00980F1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980F16" w:rsidRPr="00C057D0" w:rsidRDefault="00C057D0" w:rsidP="00C057D0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980F16" w:rsidRPr="00C057D0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համայնքի ավագանու «</w:t>
      </w:r>
      <w:r>
        <w:rPr>
          <w:rFonts w:ascii="GHEA Grapalat" w:hAnsi="GHEA Grapalat"/>
          <w:sz w:val="22"/>
          <w:szCs w:val="22"/>
          <w:lang w:val="hy-AM"/>
        </w:rPr>
        <w:t>Հ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>
        <w:rPr>
          <w:rFonts w:ascii="GHEA Grapalat" w:hAnsi="GHEA Grapalat"/>
          <w:sz w:val="22"/>
          <w:szCs w:val="22"/>
          <w:lang w:val="hy-AM"/>
        </w:rPr>
        <w:t>Հ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անրապետության </w:t>
      </w:r>
      <w:r>
        <w:rPr>
          <w:rFonts w:ascii="GHEA Grapalat" w:hAnsi="GHEA Grapalat"/>
          <w:sz w:val="22"/>
          <w:szCs w:val="22"/>
          <w:lang w:val="hy-AM"/>
        </w:rPr>
        <w:t>Շ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իրակի մարզի </w:t>
      </w:r>
      <w:r>
        <w:rPr>
          <w:rFonts w:ascii="GHEA Grapalat" w:hAnsi="GHEA Grapalat"/>
          <w:sz w:val="22"/>
          <w:szCs w:val="22"/>
          <w:lang w:val="hy-AM"/>
        </w:rPr>
        <w:t>Գ</w:t>
      </w:r>
      <w:r w:rsidRPr="00C057D0">
        <w:rPr>
          <w:rFonts w:ascii="GHEA Grapalat" w:hAnsi="GHEA Grapalat"/>
          <w:sz w:val="22"/>
          <w:szCs w:val="22"/>
          <w:lang w:val="hy-AM"/>
        </w:rPr>
        <w:t>յումրի քաղաքի գլխավոր հատակագծում  փոփոխություններ կատարելու եվ «</w:t>
      </w:r>
      <w:r>
        <w:rPr>
          <w:rFonts w:ascii="GHEA Grapalat" w:hAnsi="GHEA Grapalat"/>
          <w:sz w:val="22"/>
          <w:szCs w:val="22"/>
          <w:lang w:val="hy-AM"/>
        </w:rPr>
        <w:t>Կ</w:t>
      </w:r>
      <w:r w:rsidRPr="00C057D0">
        <w:rPr>
          <w:rFonts w:ascii="GHEA Grapalat" w:hAnsi="GHEA Grapalat"/>
          <w:sz w:val="22"/>
          <w:szCs w:val="22"/>
          <w:lang w:val="hy-AM"/>
        </w:rPr>
        <w:t>ումայրի» պատմաճարտարապետական արգելոց-թանգարանի գոտեվորման նախագծման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առաջադրանքին հավանություն տալու  </w:t>
      </w:r>
      <w:r>
        <w:rPr>
          <w:rFonts w:ascii="GHEA Grapalat" w:hAnsi="GHEA Grapalat"/>
          <w:sz w:val="22"/>
          <w:szCs w:val="22"/>
          <w:lang w:val="hy-AM"/>
        </w:rPr>
        <w:t>և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այաստանի </w:t>
      </w:r>
      <w:r>
        <w:rPr>
          <w:rFonts w:ascii="GHEA Grapalat" w:hAnsi="GHEA Grapalat"/>
          <w:sz w:val="22"/>
          <w:szCs w:val="22"/>
          <w:lang w:val="hy-AM"/>
        </w:rPr>
        <w:t>Հ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անրապետության </w:t>
      </w:r>
      <w:r>
        <w:rPr>
          <w:rFonts w:ascii="GHEA Grapalat" w:hAnsi="GHEA Grapalat"/>
          <w:sz w:val="22"/>
          <w:szCs w:val="22"/>
          <w:lang w:val="hy-AM"/>
        </w:rPr>
        <w:t>Շ</w:t>
      </w:r>
      <w:r w:rsidRPr="00C057D0">
        <w:rPr>
          <w:rFonts w:ascii="GHEA Grapalat" w:hAnsi="GHEA Grapalat"/>
          <w:sz w:val="22"/>
          <w:szCs w:val="22"/>
          <w:lang w:val="hy-AM"/>
        </w:rPr>
        <w:t xml:space="preserve">իրակի մարզի </w:t>
      </w:r>
      <w:r>
        <w:rPr>
          <w:rFonts w:ascii="GHEA Grapalat" w:hAnsi="GHEA Grapalat"/>
          <w:sz w:val="22"/>
          <w:szCs w:val="22"/>
          <w:lang w:val="hy-AM"/>
        </w:rPr>
        <w:t>Գ</w:t>
      </w:r>
      <w:r w:rsidRPr="00C057D0">
        <w:rPr>
          <w:rFonts w:ascii="GHEA Grapalat" w:hAnsi="GHEA Grapalat"/>
          <w:sz w:val="22"/>
          <w:szCs w:val="22"/>
          <w:lang w:val="hy-AM"/>
        </w:rPr>
        <w:t>յումրի համայնքի ավագանու 2023 թվականի սեպտեմբերի 12-ի    N 190-</w:t>
      </w:r>
      <w:r>
        <w:rPr>
          <w:rFonts w:ascii="GHEA Grapalat" w:hAnsi="GHEA Grapalat"/>
          <w:sz w:val="22"/>
          <w:szCs w:val="22"/>
          <w:lang w:val="hy-AM"/>
        </w:rPr>
        <w:t>Ա</w:t>
      </w:r>
      <w:bookmarkStart w:id="0" w:name="_GoBack"/>
      <w:bookmarkEnd w:id="0"/>
      <w:r w:rsidRPr="00C057D0">
        <w:rPr>
          <w:rFonts w:ascii="GHEA Grapalat" w:hAnsi="GHEA Grapalat"/>
          <w:sz w:val="22"/>
          <w:szCs w:val="22"/>
          <w:lang w:val="hy-AM"/>
        </w:rPr>
        <w:t xml:space="preserve"> որոշումը ուժը կորցրած ճանաչելու մասին</w:t>
      </w:r>
      <w:r w:rsidR="00980F16" w:rsidRPr="00C057D0">
        <w:rPr>
          <w:rFonts w:ascii="GHEA Grapalat" w:hAnsi="GHEA Grapalat"/>
          <w:sz w:val="22"/>
          <w:szCs w:val="22"/>
          <w:lang w:val="hy-AM"/>
        </w:rPr>
        <w:t>» որոշման ընդունմամբ Հայաստանի Հանրապետության Շիրակի մարզի Գյումրի համայնքի 202</w:t>
      </w:r>
      <w:r w:rsidR="003C1255" w:rsidRPr="00C057D0">
        <w:rPr>
          <w:rFonts w:ascii="GHEA Grapalat" w:hAnsi="GHEA Grapalat"/>
          <w:sz w:val="22"/>
          <w:szCs w:val="22"/>
          <w:lang w:val="hy-AM"/>
        </w:rPr>
        <w:t>6</w:t>
      </w:r>
      <w:r w:rsidR="00980F16" w:rsidRPr="00C057D0">
        <w:rPr>
          <w:rFonts w:ascii="GHEA Grapalat" w:hAnsi="GHEA Grapalat"/>
          <w:sz w:val="22"/>
          <w:szCs w:val="22"/>
          <w:lang w:val="hy-AM"/>
        </w:rPr>
        <w:t xml:space="preserve"> թվականի բյուջեյում էական փոփոխություններ` ավելացումներ կամ  նվազեցումներ, չեն  նախատեսվում:</w:t>
      </w:r>
    </w:p>
    <w:p w:rsidR="00980F16" w:rsidRPr="00980F16" w:rsidRDefault="00980F16" w:rsidP="00980F16">
      <w:pPr>
        <w:tabs>
          <w:tab w:val="left" w:pos="750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980F16" w:rsidRPr="00980F16" w:rsidRDefault="00980F16" w:rsidP="00980F16">
      <w:pPr>
        <w:tabs>
          <w:tab w:val="left" w:pos="7500"/>
        </w:tabs>
        <w:rPr>
          <w:rFonts w:ascii="GHEA Grapalat" w:hAnsi="GHEA Grapalat"/>
          <w:lang w:val="hy-AM"/>
        </w:rPr>
      </w:pPr>
      <w:r w:rsidRPr="00980F16">
        <w:rPr>
          <w:rFonts w:ascii="GHEA Grapalat" w:hAnsi="GHEA Grapalat"/>
          <w:lang w:val="hy-AM"/>
        </w:rPr>
        <w:t xml:space="preserve">            </w:t>
      </w:r>
    </w:p>
    <w:p w:rsidR="00EB309E" w:rsidRPr="00980F16" w:rsidRDefault="00EB309E">
      <w:pPr>
        <w:rPr>
          <w:lang w:val="hy-AM"/>
        </w:rPr>
      </w:pPr>
    </w:p>
    <w:sectPr w:rsidR="00EB309E" w:rsidRPr="00980F16" w:rsidSect="00EB30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16"/>
    <w:rsid w:val="003C1255"/>
    <w:rsid w:val="00555128"/>
    <w:rsid w:val="00980F16"/>
    <w:rsid w:val="00BB30F9"/>
    <w:rsid w:val="00C057D0"/>
    <w:rsid w:val="00C519C5"/>
    <w:rsid w:val="00DA6989"/>
    <w:rsid w:val="00EB309E"/>
    <w:rsid w:val="00F1426A"/>
    <w:rsid w:val="00F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Hayk</cp:lastModifiedBy>
  <cp:revision>4</cp:revision>
  <dcterms:created xsi:type="dcterms:W3CDTF">2026-02-02T09:19:00Z</dcterms:created>
  <dcterms:modified xsi:type="dcterms:W3CDTF">2026-02-02T13:49:00Z</dcterms:modified>
</cp:coreProperties>
</file>