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A4" w:rsidRDefault="002514A4" w:rsidP="00B42A13">
      <w:pPr>
        <w:jc w:val="right"/>
        <w:rPr>
          <w:rFonts w:ascii="GHEA Grapalat" w:hAnsi="GHEA Grapalat"/>
          <w:noProof/>
          <w:lang w:val="en-US"/>
        </w:rPr>
      </w:pPr>
    </w:p>
    <w:p w:rsidR="00D74D2D" w:rsidRPr="00B42A13" w:rsidRDefault="00BF4BB6" w:rsidP="00B42A13">
      <w:pPr>
        <w:jc w:val="right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</w:t>
      </w:r>
      <w:r w:rsidR="007F64CE" w:rsidRPr="00B42A13">
        <w:rPr>
          <w:rFonts w:ascii="GHEA Grapalat" w:hAnsi="GHEA Grapalat"/>
          <w:noProof/>
          <w:lang w:val="hy-AM"/>
        </w:rPr>
        <w:t xml:space="preserve">                                               </w:t>
      </w:r>
      <w:r w:rsidR="00D63A3C" w:rsidRPr="00B42A13">
        <w:rPr>
          <w:rFonts w:ascii="GHEA Grapalat" w:hAnsi="GHEA Grapalat"/>
          <w:noProof/>
          <w:lang w:val="hy-AM"/>
        </w:rPr>
        <w:t xml:space="preserve">                                                             </w:t>
      </w:r>
      <w:r w:rsidR="00D63A3C" w:rsidRPr="00B42A13">
        <w:rPr>
          <w:rFonts w:ascii="GHEA Grapalat" w:hAnsi="GHEA Grapalat"/>
          <w:b/>
          <w:noProof/>
          <w:lang w:val="hy-AM"/>
        </w:rPr>
        <w:t>ՆԱԽԱԳԻԾ</w:t>
      </w:r>
      <w:r w:rsidR="007F64CE" w:rsidRPr="00B42A13">
        <w:rPr>
          <w:rFonts w:ascii="GHEA Grapalat" w:hAnsi="GHEA Grapalat"/>
          <w:b/>
          <w:noProof/>
          <w:lang w:val="hy-AM"/>
        </w:rPr>
        <w:t xml:space="preserve"> </w:t>
      </w:r>
    </w:p>
    <w:p w:rsidR="00D74D2D" w:rsidRPr="00B42A13" w:rsidRDefault="00D74D2D" w:rsidP="00B42A13">
      <w:pPr>
        <w:spacing w:line="240" w:lineRule="auto"/>
        <w:ind w:right="34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ՀԱՅԱՍՏԱՆՒ ՀԱՆՐԱՊԵՏՈՒԹՅԱՆ ՇԻՐԱԿԻ ՄԱՐԶԻ ԳՅՈՒՄՐԻ                                                 ՀԱՄԱՅՆՔԻ   </w:t>
      </w:r>
      <w:r w:rsidR="001C3762" w:rsidRPr="00B42A13">
        <w:rPr>
          <w:rFonts w:ascii="GHEA Grapalat" w:hAnsi="GHEA Grapalat" w:cs="Sylfaen"/>
          <w:b/>
          <w:noProof/>
          <w:lang w:val="hy-AM"/>
        </w:rPr>
        <w:t>ԱՎԱԳԱՆՈՒ</w:t>
      </w:r>
      <w:r w:rsidRPr="00B42A13">
        <w:rPr>
          <w:rFonts w:ascii="GHEA Grapalat" w:hAnsi="GHEA Grapalat" w:cs="Sylfaen"/>
          <w:b/>
          <w:noProof/>
          <w:lang w:val="hy-AM"/>
        </w:rPr>
        <w:t xml:space="preserve">   ՈՐՈՇՈՒՄ</w:t>
      </w:r>
    </w:p>
    <w:p w:rsidR="00D74D2D" w:rsidRPr="00A474D9" w:rsidRDefault="001C3762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« </w:t>
      </w:r>
      <w:r w:rsidR="005773B0" w:rsidRPr="004E4ED0">
        <w:rPr>
          <w:rFonts w:ascii="GHEA Grapalat" w:hAnsi="GHEA Grapalat" w:cs="Sylfaen"/>
          <w:b/>
          <w:noProof/>
          <w:lang w:val="hy-AM"/>
        </w:rPr>
        <w:t>10</w:t>
      </w:r>
      <w:r w:rsidR="004F1976" w:rsidRPr="00A474D9">
        <w:rPr>
          <w:rFonts w:ascii="GHEA Grapalat" w:hAnsi="GHEA Grapalat" w:cs="Sylfaen"/>
          <w:b/>
          <w:noProof/>
          <w:lang w:val="hy-AM"/>
        </w:rPr>
        <w:t xml:space="preserve"> </w:t>
      </w:r>
      <w:r w:rsidR="001F54B4">
        <w:rPr>
          <w:rFonts w:ascii="GHEA Grapalat" w:hAnsi="GHEA Grapalat" w:cs="Sylfaen"/>
          <w:b/>
          <w:noProof/>
          <w:lang w:val="hy-AM"/>
        </w:rPr>
        <w:t xml:space="preserve">»   </w:t>
      </w:r>
      <w:r w:rsidR="00CB2A2C" w:rsidRPr="00CB2A2C">
        <w:rPr>
          <w:rFonts w:ascii="GHEA Grapalat" w:hAnsi="GHEA Grapalat" w:cs="Sylfaen"/>
          <w:b/>
          <w:noProof/>
          <w:lang w:val="hy-AM"/>
        </w:rPr>
        <w:t>փետրվարի</w:t>
      </w:r>
      <w:r w:rsidR="002114ED" w:rsidRPr="00B42A13">
        <w:rPr>
          <w:rFonts w:ascii="GHEA Grapalat" w:hAnsi="GHEA Grapalat" w:cs="Sylfaen"/>
          <w:b/>
          <w:noProof/>
          <w:lang w:val="hy-AM"/>
        </w:rPr>
        <w:t xml:space="preserve">   202</w:t>
      </w:r>
      <w:r w:rsidR="00CB2A2C" w:rsidRPr="00CB2A2C">
        <w:rPr>
          <w:rFonts w:ascii="GHEA Grapalat" w:hAnsi="GHEA Grapalat" w:cs="Sylfaen"/>
          <w:b/>
          <w:noProof/>
          <w:lang w:val="hy-AM"/>
        </w:rPr>
        <w:t>6</w:t>
      </w:r>
      <w:r w:rsidR="00D74D2D" w:rsidRPr="00B42A13">
        <w:rPr>
          <w:rFonts w:ascii="GHEA Grapalat" w:hAnsi="GHEA Grapalat" w:cs="Sylfaen"/>
          <w:b/>
          <w:noProof/>
          <w:lang w:val="hy-AM"/>
        </w:rPr>
        <w:t xml:space="preserve"> թվականի  N -  </w:t>
      </w:r>
      <w:r w:rsidR="00B42A13" w:rsidRPr="00A474D9">
        <w:rPr>
          <w:rFonts w:ascii="GHEA Grapalat" w:hAnsi="GHEA Grapalat" w:cs="Sylfaen"/>
          <w:b/>
          <w:noProof/>
          <w:lang w:val="hy-AM"/>
        </w:rPr>
        <w:t xml:space="preserve">    Ա</w:t>
      </w:r>
    </w:p>
    <w:p w:rsidR="00D74D2D" w:rsidRPr="00B42A13" w:rsidRDefault="00D74D2D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 </w:t>
      </w:r>
    </w:p>
    <w:p w:rsidR="001F54B4" w:rsidRPr="001F54B4" w:rsidRDefault="001F54B4" w:rsidP="004E4ED0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/>
          <w:b/>
          <w:noProof/>
          <w:lang w:val="hy-AM"/>
        </w:rPr>
        <w:t xml:space="preserve"> 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FD68A6">
        <w:rPr>
          <w:rFonts w:ascii="GHEA Grapalat" w:hAnsi="GHEA Grapalat"/>
          <w:b/>
          <w:noProof/>
          <w:lang w:val="hy-AM"/>
        </w:rPr>
        <w:t>ՈՐՈՇ</w:t>
      </w:r>
      <w:r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FD68A6" w:rsidRPr="00FD68A6">
        <w:rPr>
          <w:rFonts w:ascii="GHEA Grapalat" w:hAnsi="GHEA Grapalat"/>
          <w:b/>
          <w:noProof/>
          <w:lang w:val="hy-AM"/>
        </w:rPr>
        <w:t>ՆԵՐ</w:t>
      </w:r>
      <w:r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</w:p>
    <w:p w:rsidR="001F54B4" w:rsidRPr="001F54B4" w:rsidRDefault="001F54B4" w:rsidP="00F716AA">
      <w:pPr>
        <w:spacing w:after="0"/>
        <w:ind w:firstLine="180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</w:p>
    <w:p w:rsidR="00817CAD" w:rsidRPr="00B42A13" w:rsidRDefault="00590CC7" w:rsidP="00F716AA">
      <w:pPr>
        <w:spacing w:after="0"/>
        <w:ind w:firstLine="180"/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Ղ</w:t>
      </w:r>
      <w:r w:rsidR="000B2C50" w:rsidRPr="00B42A13">
        <w:rPr>
          <w:rFonts w:ascii="GHEA Grapalat" w:hAnsi="GHEA Grapalat" w:cs="Sylfaen"/>
          <w:noProof/>
          <w:lang w:val="hy-AM"/>
        </w:rPr>
        <w:t xml:space="preserve">եկավարվելով </w:t>
      </w:r>
      <w:r w:rsidR="006A1C6D" w:rsidRPr="00B42A13">
        <w:rPr>
          <w:rFonts w:ascii="GHEA Grapalat" w:hAnsi="GHEA Grapalat" w:cs="Sylfaen"/>
          <w:noProof/>
          <w:lang w:val="hy-AM"/>
        </w:rPr>
        <w:t>«</w:t>
      </w:r>
      <w:r w:rsidR="00A3536F" w:rsidRPr="00B42A13">
        <w:rPr>
          <w:rFonts w:ascii="GHEA Grapalat" w:hAnsi="GHEA Grapalat" w:cs="Sylfaen"/>
          <w:noProof/>
          <w:lang w:val="hy-AM"/>
        </w:rPr>
        <w:t>Նորմատիվ իրավական ակտերի</w:t>
      </w:r>
      <w:r w:rsidR="006A1C6D" w:rsidRPr="00B42A13">
        <w:rPr>
          <w:rFonts w:ascii="GHEA Grapalat" w:hAnsi="GHEA Grapalat" w:cs="Sylfaen"/>
          <w:noProof/>
          <w:lang w:val="hy-AM"/>
        </w:rPr>
        <w:t xml:space="preserve"> մասին» օրենքի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 33</w:t>
      </w:r>
      <w:r w:rsidR="006A1C6D" w:rsidRPr="00B42A13">
        <w:rPr>
          <w:rFonts w:ascii="GHEA Grapalat" w:hAnsi="GHEA Grapalat" w:cs="Sylfaen"/>
          <w:noProof/>
          <w:lang w:val="hy-AM"/>
        </w:rPr>
        <w:t>-րդ հոդվածի 1-ին մասի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 </w:t>
      </w:r>
      <w:r w:rsidR="000844A6" w:rsidRPr="00B42A13">
        <w:rPr>
          <w:rFonts w:ascii="GHEA Grapalat" w:hAnsi="GHEA Grapalat" w:cs="Sylfaen"/>
          <w:noProof/>
          <w:lang w:val="hy-AM"/>
        </w:rPr>
        <w:t>3</w:t>
      </w:r>
      <w:r w:rsidR="006A1C6D" w:rsidRPr="00B42A13">
        <w:rPr>
          <w:rFonts w:ascii="GHEA Grapalat" w:hAnsi="GHEA Grapalat" w:cs="Sylfaen"/>
          <w:noProof/>
          <w:lang w:val="hy-AM"/>
        </w:rPr>
        <w:t>-րդ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 </w:t>
      </w:r>
      <w:r w:rsidR="006A1C6D" w:rsidRPr="00B42A13">
        <w:rPr>
          <w:rFonts w:ascii="GHEA Grapalat" w:hAnsi="GHEA Grapalat" w:cs="Sylfaen"/>
          <w:noProof/>
          <w:lang w:val="hy-AM"/>
        </w:rPr>
        <w:t>կետի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, </w:t>
      </w:r>
      <w:r w:rsidR="000844A6" w:rsidRPr="00B42A13">
        <w:rPr>
          <w:rFonts w:ascii="GHEA Grapalat" w:hAnsi="GHEA Grapalat" w:cs="Sylfaen"/>
          <w:noProof/>
          <w:lang w:val="hy-AM"/>
        </w:rPr>
        <w:t>34-րդ հոդվածի 1-ին, 2-րդ մասերի դրույթներով</w:t>
      </w:r>
      <w:r w:rsidR="00BA286F" w:rsidRPr="00B42A13">
        <w:rPr>
          <w:rFonts w:ascii="GHEA Grapalat" w:eastAsia="Calibri" w:hAnsi="GHEA Grapalat" w:cs="Sylfaen"/>
          <w:noProof/>
          <w:lang w:val="hy-AM"/>
        </w:rPr>
        <w:t>`</w:t>
      </w:r>
      <w:r w:rsidR="00C2704C" w:rsidRPr="00B42A13">
        <w:rPr>
          <w:rFonts w:ascii="GHEA Grapalat" w:eastAsia="Calibri" w:hAnsi="GHEA Grapalat" w:cs="Sylfaen"/>
          <w:noProof/>
          <w:lang w:val="hy-AM"/>
        </w:rPr>
        <w:t xml:space="preserve">                        </w:t>
      </w:r>
      <w:r w:rsidRPr="00B42A13">
        <w:rPr>
          <w:rFonts w:ascii="GHEA Grapalat" w:eastAsia="Calibri" w:hAnsi="GHEA Grapalat" w:cs="Sylfaen"/>
          <w:noProof/>
          <w:lang w:val="hy-AM"/>
        </w:rPr>
        <w:t xml:space="preserve">  </w:t>
      </w:r>
      <w:r w:rsidR="00EC7C86" w:rsidRPr="00B42A13">
        <w:rPr>
          <w:rFonts w:ascii="GHEA Grapalat" w:eastAsia="Calibri" w:hAnsi="GHEA Grapalat" w:cs="Sylfaen"/>
          <w:noProof/>
          <w:lang w:val="hy-AM"/>
        </w:rPr>
        <w:t xml:space="preserve">                                      </w:t>
      </w:r>
      <w:r w:rsidR="00322C89" w:rsidRPr="00B42A13">
        <w:rPr>
          <w:rFonts w:ascii="GHEA Grapalat" w:eastAsia="Calibri" w:hAnsi="GHEA Grapalat" w:cs="Sylfaen"/>
          <w:noProof/>
          <w:lang w:val="hy-AM"/>
        </w:rPr>
        <w:t xml:space="preserve">      </w:t>
      </w:r>
      <w:r w:rsidR="000844A6" w:rsidRPr="00B42A13">
        <w:rPr>
          <w:rFonts w:ascii="GHEA Grapalat" w:eastAsia="Calibri" w:hAnsi="GHEA Grapalat" w:cs="Sylfaen"/>
          <w:b/>
          <w:noProof/>
          <w:lang w:val="hy-AM"/>
        </w:rPr>
        <w:t>Հայաստանի Հանրապետության Շիրակի մարզի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Գյումրի</w:t>
      </w:r>
      <w:r w:rsidR="00322C89" w:rsidRPr="00B42A13">
        <w:rPr>
          <w:rFonts w:ascii="GHEA Grapalat" w:hAnsi="GHEA Grapalat" w:cs="Sylfaen"/>
          <w:b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համայնքի</w:t>
      </w:r>
      <w:r w:rsidRPr="00B42A13">
        <w:rPr>
          <w:rFonts w:ascii="GHEA Grapalat" w:hAnsi="GHEA Grapalat" w:cs="Sylfaen"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ավագանին որոշում է</w:t>
      </w:r>
      <w:r w:rsidR="00D340B5" w:rsidRPr="00B42A13">
        <w:rPr>
          <w:rFonts w:ascii="GHEA Grapalat" w:hAnsi="GHEA Grapalat" w:cs="Sylfaen"/>
          <w:b/>
          <w:noProof/>
          <w:lang w:val="hy-AM"/>
        </w:rPr>
        <w:t>.</w:t>
      </w:r>
      <w:r w:rsidRPr="00B42A13">
        <w:rPr>
          <w:rFonts w:ascii="GHEA Grapalat" w:hAnsi="GHEA Grapalat"/>
          <w:noProof/>
          <w:lang w:val="hy-AM"/>
        </w:rPr>
        <w:t xml:space="preserve"> </w:t>
      </w:r>
    </w:p>
    <w:p w:rsidR="00322C89" w:rsidRPr="00B42A13" w:rsidRDefault="000F691E" w:rsidP="00D15B0C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</w:t>
      </w:r>
      <w:r w:rsidR="008D13C5" w:rsidRPr="00B42A13">
        <w:rPr>
          <w:rFonts w:ascii="GHEA Grapalat" w:hAnsi="GHEA Grapalat"/>
          <w:noProof/>
          <w:lang w:val="hy-AM"/>
        </w:rPr>
        <w:t xml:space="preserve">                                                                                                                                           </w:t>
      </w:r>
    </w:p>
    <w:p w:rsidR="00344C39" w:rsidRPr="00B42A13" w:rsidRDefault="00322C89" w:rsidP="00D15B0C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1</w:t>
      </w:r>
      <w:r w:rsidR="00934280" w:rsidRPr="00B42A13">
        <w:rPr>
          <w:rFonts w:ascii="GHEA Grapalat" w:eastAsia="Calibri" w:hAnsi="GHEA Grapalat" w:cs="Sylfaen"/>
          <w:noProof/>
          <w:lang w:val="hy-AM"/>
        </w:rPr>
        <w:t>.</w:t>
      </w:r>
      <w:r w:rsidR="00F716AA" w:rsidRPr="00A474D9">
        <w:rPr>
          <w:rFonts w:ascii="GHEA Grapalat" w:eastAsia="Calibri" w:hAnsi="GHEA Grapalat" w:cs="Sylfaen"/>
          <w:noProof/>
          <w:lang w:val="hy-AM"/>
        </w:rPr>
        <w:t xml:space="preserve"> </w:t>
      </w:r>
      <w:r w:rsidR="004E4ED0" w:rsidRPr="004E4ED0">
        <w:rPr>
          <w:rFonts w:ascii="GHEA Grapalat" w:eastAsia="Calibri" w:hAnsi="GHEA Grapalat" w:cs="Sylfaen"/>
          <w:noProof/>
          <w:lang w:val="hy-AM"/>
        </w:rPr>
        <w:t xml:space="preserve">Հայաստանի 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>Հանրապետության Շիրակի մարզի Գյումրի հա</w:t>
      </w:r>
      <w:r w:rsidR="00F716AA" w:rsidRPr="00A474D9">
        <w:rPr>
          <w:rFonts w:ascii="GHEA Grapalat" w:eastAsia="Calibri" w:hAnsi="GHEA Grapalat" w:cs="Sylfaen"/>
          <w:noProof/>
          <w:lang w:val="hy-AM"/>
        </w:rPr>
        <w:t>մ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>այնքի ավագանու</w:t>
      </w:r>
      <w:r w:rsidR="005A24D0" w:rsidRPr="00B42A13">
        <w:rPr>
          <w:rFonts w:ascii="GHEA Grapalat" w:eastAsia="Calibri" w:hAnsi="GHEA Grapalat" w:cs="Sylfaen"/>
          <w:noProof/>
          <w:lang w:val="hy-AM"/>
        </w:rPr>
        <w:t xml:space="preserve"> 202</w:t>
      </w:r>
      <w:r w:rsidR="00CB2A2C" w:rsidRPr="00CB2A2C">
        <w:rPr>
          <w:rFonts w:ascii="GHEA Grapalat" w:eastAsia="Calibri" w:hAnsi="GHEA Grapalat" w:cs="Sylfaen"/>
          <w:noProof/>
          <w:lang w:val="hy-AM"/>
        </w:rPr>
        <w:t>5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 թվականի դեկտեմբերի</w:t>
      </w:r>
      <w:r w:rsidR="00CB2A2C">
        <w:rPr>
          <w:rFonts w:ascii="GHEA Grapalat" w:eastAsia="Calibri" w:hAnsi="GHEA Grapalat" w:cs="Sylfaen"/>
          <w:noProof/>
          <w:lang w:val="hy-AM"/>
        </w:rPr>
        <w:t xml:space="preserve"> </w:t>
      </w:r>
      <w:r w:rsidR="00CB2A2C" w:rsidRPr="00CB2A2C">
        <w:rPr>
          <w:rFonts w:ascii="GHEA Grapalat" w:eastAsia="Calibri" w:hAnsi="GHEA Grapalat" w:cs="Sylfaen"/>
          <w:noProof/>
          <w:lang w:val="hy-AM"/>
        </w:rPr>
        <w:t>1</w:t>
      </w:r>
      <w:r w:rsidR="001F54B4" w:rsidRPr="001F54B4">
        <w:rPr>
          <w:rFonts w:ascii="GHEA Grapalat" w:eastAsia="Calibri" w:hAnsi="GHEA Grapalat" w:cs="Sylfaen"/>
          <w:noProof/>
          <w:lang w:val="hy-AM"/>
        </w:rPr>
        <w:t>9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-ի </w:t>
      </w:r>
      <w:r w:rsidR="000844A6" w:rsidRPr="00B42A13">
        <w:rPr>
          <w:rFonts w:ascii="GHEA Grapalat" w:hAnsi="GHEA Grapalat" w:cs="Sylfaen"/>
          <w:noProof/>
          <w:lang w:val="hy-AM"/>
        </w:rPr>
        <w:t>«Հայաստանի Հանրապետության Շիրակի մարզի Գյումրի համայնքի համայնքային ոչ առևտրային կազմակերպությունների աշխատողների քանակը</w:t>
      </w:r>
      <w:r w:rsidR="00CB2A2C">
        <w:rPr>
          <w:rFonts w:ascii="GHEA Grapalat" w:hAnsi="GHEA Grapalat" w:cs="Sylfaen"/>
          <w:noProof/>
          <w:lang w:val="hy-AM"/>
        </w:rPr>
        <w:t>,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 պաշտոնային դրույքաչափերը հաստատելու </w:t>
      </w:r>
      <w:r w:rsidR="00232A05" w:rsidRPr="00232A05">
        <w:rPr>
          <w:rFonts w:ascii="GHEA Grapalat" w:hAnsi="GHEA Grapalat" w:cs="Sylfaen"/>
          <w:noProof/>
          <w:lang w:val="hy-AM"/>
        </w:rPr>
        <w:t>և Գյումրի համայնքի ավագանու</w:t>
      </w:r>
      <w:r w:rsidR="00CB2A2C">
        <w:rPr>
          <w:rFonts w:ascii="GHEA Grapalat" w:hAnsi="GHEA Grapalat" w:cs="Sylfaen"/>
          <w:noProof/>
          <w:lang w:val="hy-AM"/>
        </w:rPr>
        <w:t xml:space="preserve"> 202</w:t>
      </w:r>
      <w:r w:rsidR="00CB2A2C" w:rsidRPr="00CB2A2C">
        <w:rPr>
          <w:rFonts w:ascii="GHEA Grapalat" w:hAnsi="GHEA Grapalat" w:cs="Sylfaen"/>
          <w:noProof/>
          <w:lang w:val="hy-AM"/>
        </w:rPr>
        <w:t>3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 w:cs="Sylfaen"/>
          <w:noProof/>
          <w:lang w:val="hy-AM"/>
        </w:rPr>
        <w:t xml:space="preserve"> 2</w:t>
      </w:r>
      <w:r w:rsidR="00CB2A2C" w:rsidRPr="00CB2A2C">
        <w:rPr>
          <w:rFonts w:ascii="GHEA Grapalat" w:hAnsi="GHEA Grapalat" w:cs="Sylfaen"/>
          <w:noProof/>
          <w:lang w:val="hy-AM"/>
        </w:rPr>
        <w:t>9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-ի </w:t>
      </w:r>
      <w:r w:rsidR="00CB2A2C">
        <w:rPr>
          <w:rFonts w:ascii="GHEA Grapalat" w:hAnsi="GHEA Grapalat" w:cs="Sylfaen"/>
          <w:noProof/>
          <w:lang w:val="hy-AM"/>
        </w:rPr>
        <w:t>N 28</w:t>
      </w:r>
      <w:r w:rsidR="00CB2A2C" w:rsidRPr="00CB2A2C">
        <w:rPr>
          <w:rFonts w:ascii="GHEA Grapalat" w:hAnsi="GHEA Grapalat" w:cs="Sylfaen"/>
          <w:noProof/>
          <w:lang w:val="hy-AM"/>
        </w:rPr>
        <w:t>3</w:t>
      </w:r>
      <w:r w:rsidR="00232A05" w:rsidRPr="00B42A13">
        <w:rPr>
          <w:rFonts w:ascii="GHEA Grapalat" w:hAnsi="GHEA Grapalat" w:cs="Sylfaen"/>
          <w:noProof/>
          <w:lang w:val="hy-AM"/>
        </w:rPr>
        <w:t xml:space="preserve">-Ա 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որոշումն ուժը կորցրած ճանաչելու </w:t>
      </w:r>
      <w:r w:rsidR="000844A6" w:rsidRPr="00B42A13">
        <w:rPr>
          <w:rFonts w:ascii="GHEA Grapalat" w:hAnsi="GHEA Grapalat" w:cs="Sylfaen"/>
          <w:noProof/>
          <w:lang w:val="hy-AM"/>
        </w:rPr>
        <w:t>մասին</w:t>
      </w:r>
      <w:r w:rsidR="005A24D0" w:rsidRPr="00B42A13">
        <w:rPr>
          <w:rFonts w:ascii="GHEA Grapalat" w:hAnsi="GHEA Grapalat" w:cs="Sylfaen"/>
          <w:noProof/>
          <w:lang w:val="hy-AM"/>
        </w:rPr>
        <w:t xml:space="preserve">» N </w:t>
      </w:r>
      <w:r w:rsidR="00CB2A2C" w:rsidRPr="00CB2A2C">
        <w:rPr>
          <w:rFonts w:ascii="GHEA Grapalat" w:hAnsi="GHEA Grapalat" w:cs="Sylfaen"/>
          <w:noProof/>
          <w:lang w:val="hy-AM"/>
        </w:rPr>
        <w:t>166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-Ա որոշման (այսուհետ՝ որոշում) մեջ կատարել հետևյալ </w:t>
      </w:r>
      <w:r w:rsidR="008F19C6" w:rsidRPr="00B42A13">
        <w:rPr>
          <w:rFonts w:ascii="GHEA Grapalat" w:hAnsi="GHEA Grapalat" w:cs="Sylfaen"/>
          <w:noProof/>
          <w:lang w:val="hy-AM"/>
        </w:rPr>
        <w:t>փոփոխություն</w:t>
      </w:r>
      <w:r w:rsidR="00FD68A6" w:rsidRPr="00FD68A6">
        <w:rPr>
          <w:rFonts w:ascii="GHEA Grapalat" w:hAnsi="GHEA Grapalat" w:cs="Sylfaen"/>
          <w:noProof/>
          <w:lang w:val="hy-AM"/>
        </w:rPr>
        <w:t>ներ</w:t>
      </w:r>
      <w:r w:rsidR="000844A6" w:rsidRPr="00B42A13">
        <w:rPr>
          <w:rFonts w:ascii="GHEA Grapalat" w:hAnsi="GHEA Grapalat" w:cs="Sylfaen"/>
          <w:noProof/>
          <w:lang w:val="hy-AM"/>
        </w:rPr>
        <w:t>ը.</w:t>
      </w:r>
    </w:p>
    <w:p w:rsidR="00AE536C" w:rsidRPr="002B29E0" w:rsidRDefault="00AE536C" w:rsidP="00AE536C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344C39">
        <w:rPr>
          <w:rFonts w:ascii="GHEA Grapalat" w:hAnsi="GHEA Grapalat" w:cs="Sylfaen"/>
          <w:noProof/>
          <w:sz w:val="20"/>
          <w:szCs w:val="20"/>
          <w:lang w:val="hy-AM"/>
        </w:rPr>
        <w:t>NN</w:t>
      </w:r>
      <w:r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1-15 հավելվածները շարադրել նոր խմբագրությամբ՝ </w:t>
      </w:r>
      <w:r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համաձայն NN 1-15 հավելվածների,</w:t>
      </w:r>
    </w:p>
    <w:p w:rsidR="00AE536C" w:rsidRPr="002B29E0" w:rsidRDefault="00AE536C" w:rsidP="00AE536C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344C39">
        <w:rPr>
          <w:rFonts w:ascii="GHEA Grapalat" w:hAnsi="GHEA Grapalat" w:cs="Sylfaen"/>
          <w:noProof/>
          <w:sz w:val="20"/>
          <w:szCs w:val="20"/>
          <w:lang w:val="hy-AM"/>
        </w:rPr>
        <w:t>NN</w:t>
      </w:r>
      <w:r w:rsidR="006761FF">
        <w:rPr>
          <w:rFonts w:ascii="GHEA Grapalat" w:hAnsi="GHEA Grapalat" w:cs="Sylfaen"/>
          <w:noProof/>
          <w:sz w:val="20"/>
          <w:szCs w:val="20"/>
          <w:lang w:val="hy-AM"/>
        </w:rPr>
        <w:t xml:space="preserve"> 16-3</w:t>
      </w:r>
      <w:r w:rsidR="00CC62BE" w:rsidRPr="00CC62BE">
        <w:rPr>
          <w:rFonts w:ascii="GHEA Grapalat" w:hAnsi="GHEA Grapalat" w:cs="Sylfaen"/>
          <w:noProof/>
          <w:sz w:val="20"/>
          <w:szCs w:val="20"/>
          <w:lang w:val="hy-AM"/>
        </w:rPr>
        <w:t>3</w:t>
      </w:r>
      <w:r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հավելվածները շարադրել նոր խմբագրությամբ՝ </w:t>
      </w:r>
      <w:r w:rsidRPr="002B29E0">
        <w:rPr>
          <w:rFonts w:ascii="GHEA Grapalat" w:hAnsi="GHEA Grapalat" w:cs="Sylfaen"/>
          <w:noProof/>
          <w:sz w:val="20"/>
          <w:szCs w:val="20"/>
          <w:lang w:val="hy-AM"/>
        </w:rPr>
        <w:t>համաձայն</w:t>
      </w:r>
      <w:r>
        <w:rPr>
          <w:rFonts w:ascii="GHEA Grapalat" w:hAnsi="GHEA Grapalat" w:cs="Sylfaen"/>
          <w:noProof/>
          <w:sz w:val="20"/>
          <w:szCs w:val="20"/>
          <w:lang w:val="hy-AM"/>
        </w:rPr>
        <w:t xml:space="preserve"> NN </w:t>
      </w:r>
      <w:r w:rsidR="006761FF">
        <w:rPr>
          <w:rFonts w:ascii="GHEA Grapalat" w:hAnsi="GHEA Grapalat" w:cs="Sylfaen"/>
          <w:noProof/>
          <w:sz w:val="20"/>
          <w:szCs w:val="20"/>
          <w:lang w:val="hy-AM"/>
        </w:rPr>
        <w:t>16-3</w:t>
      </w:r>
      <w:r w:rsidR="00CC62BE" w:rsidRPr="00CC62BE">
        <w:rPr>
          <w:rFonts w:ascii="GHEA Grapalat" w:hAnsi="GHEA Grapalat" w:cs="Sylfaen"/>
          <w:noProof/>
          <w:sz w:val="20"/>
          <w:szCs w:val="20"/>
          <w:lang w:val="hy-AM"/>
        </w:rPr>
        <w:t>3</w:t>
      </w:r>
      <w:r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հավելվածների,</w:t>
      </w:r>
    </w:p>
    <w:p w:rsidR="00B42A13" w:rsidRPr="00AE536C" w:rsidRDefault="00CB2A2C" w:rsidP="00D15B0C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>
        <w:rPr>
          <w:rFonts w:ascii="GHEA Grapalat" w:hAnsi="GHEA Grapalat" w:cs="Sylfaen"/>
          <w:noProof/>
          <w:sz w:val="20"/>
          <w:szCs w:val="20"/>
          <w:lang w:val="hy-AM"/>
        </w:rPr>
        <w:t>N</w:t>
      </w:r>
      <w:r w:rsidR="004A4498">
        <w:rPr>
          <w:rFonts w:ascii="GHEA Grapalat" w:hAnsi="GHEA Grapalat" w:cs="Sylfaen"/>
          <w:noProof/>
          <w:sz w:val="20"/>
          <w:szCs w:val="20"/>
          <w:lang w:val="hy-AM"/>
        </w:rPr>
        <w:t>N</w:t>
      </w:r>
      <w:r w:rsidR="00CC62BE" w:rsidRPr="00CC62BE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6761FF">
        <w:rPr>
          <w:rFonts w:ascii="GHEA Grapalat" w:hAnsi="GHEA Grapalat" w:cs="Sylfaen"/>
          <w:noProof/>
          <w:sz w:val="20"/>
          <w:szCs w:val="20"/>
          <w:lang w:val="hy-AM"/>
        </w:rPr>
        <w:t>3</w:t>
      </w:r>
      <w:r w:rsidR="00CC62BE" w:rsidRPr="00CC62BE">
        <w:rPr>
          <w:rFonts w:ascii="GHEA Grapalat" w:hAnsi="GHEA Grapalat" w:cs="Sylfaen"/>
          <w:noProof/>
          <w:sz w:val="20"/>
          <w:szCs w:val="20"/>
          <w:lang w:val="hy-AM"/>
        </w:rPr>
        <w:t>4</w:t>
      </w:r>
      <w:r w:rsidR="002347C0" w:rsidRPr="002347C0">
        <w:rPr>
          <w:rFonts w:ascii="GHEA Grapalat" w:hAnsi="GHEA Grapalat" w:cs="Sylfaen"/>
          <w:noProof/>
          <w:sz w:val="20"/>
          <w:szCs w:val="20"/>
          <w:lang w:val="hy-AM"/>
        </w:rPr>
        <w:t>-57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5F4C00">
        <w:rPr>
          <w:rFonts w:ascii="GHEA Grapalat" w:hAnsi="GHEA Grapalat" w:cs="Sylfaen"/>
          <w:noProof/>
          <w:sz w:val="20"/>
          <w:szCs w:val="20"/>
          <w:lang w:val="hy-AM"/>
        </w:rPr>
        <w:t>հավելված</w:t>
      </w:r>
      <w:r w:rsidR="004E4ED0" w:rsidRPr="004E4ED0">
        <w:rPr>
          <w:rFonts w:ascii="GHEA Grapalat" w:hAnsi="GHEA Grapalat" w:cs="Sylfaen"/>
          <w:noProof/>
          <w:sz w:val="20"/>
          <w:szCs w:val="20"/>
          <w:lang w:val="hy-AM"/>
        </w:rPr>
        <w:t>ները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շարադրել նոր խմբագրությամբ՝</w:t>
      </w:r>
      <w:r w:rsidR="00CC62BE" w:rsidRPr="00CC62BE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>համաձայն</w:t>
      </w:r>
      <w:r>
        <w:rPr>
          <w:rFonts w:ascii="GHEA Grapalat" w:hAnsi="GHEA Grapalat" w:cs="Sylfaen"/>
          <w:noProof/>
          <w:sz w:val="20"/>
          <w:szCs w:val="20"/>
          <w:lang w:val="hy-AM"/>
        </w:rPr>
        <w:t xml:space="preserve"> N</w:t>
      </w:r>
      <w:r w:rsidR="004A4498">
        <w:rPr>
          <w:rFonts w:ascii="GHEA Grapalat" w:hAnsi="GHEA Grapalat" w:cs="Sylfaen"/>
          <w:noProof/>
          <w:sz w:val="20"/>
          <w:szCs w:val="20"/>
          <w:lang w:val="hy-AM"/>
        </w:rPr>
        <w:t>N</w:t>
      </w:r>
      <w:r w:rsid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6761FF">
        <w:rPr>
          <w:rFonts w:ascii="GHEA Grapalat" w:hAnsi="GHEA Grapalat" w:cs="Sylfaen"/>
          <w:noProof/>
          <w:sz w:val="20"/>
          <w:szCs w:val="20"/>
          <w:lang w:val="hy-AM"/>
        </w:rPr>
        <w:t>3</w:t>
      </w:r>
      <w:r w:rsidR="00CC62BE" w:rsidRPr="00CC62BE">
        <w:rPr>
          <w:rFonts w:ascii="GHEA Grapalat" w:hAnsi="GHEA Grapalat" w:cs="Sylfaen"/>
          <w:noProof/>
          <w:sz w:val="20"/>
          <w:szCs w:val="20"/>
          <w:lang w:val="hy-AM"/>
        </w:rPr>
        <w:t>4</w:t>
      </w:r>
      <w:bookmarkStart w:id="0" w:name="_GoBack"/>
      <w:bookmarkEnd w:id="0"/>
      <w:r w:rsidR="002347C0" w:rsidRPr="002347C0">
        <w:rPr>
          <w:rFonts w:ascii="GHEA Grapalat" w:hAnsi="GHEA Grapalat" w:cs="Sylfaen"/>
          <w:noProof/>
          <w:sz w:val="20"/>
          <w:szCs w:val="20"/>
          <w:lang w:val="hy-AM"/>
        </w:rPr>
        <w:t>-57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5F4C00">
        <w:rPr>
          <w:rFonts w:ascii="GHEA Grapalat" w:hAnsi="GHEA Grapalat" w:cs="Sylfaen"/>
          <w:noProof/>
          <w:sz w:val="20"/>
          <w:szCs w:val="20"/>
          <w:lang w:val="hy-AM"/>
        </w:rPr>
        <w:t>հավելված</w:t>
      </w:r>
      <w:r w:rsidR="004E4ED0" w:rsidRPr="004E4ED0">
        <w:rPr>
          <w:rFonts w:ascii="GHEA Grapalat" w:hAnsi="GHEA Grapalat" w:cs="Sylfaen"/>
          <w:noProof/>
          <w:sz w:val="20"/>
          <w:szCs w:val="20"/>
          <w:lang w:val="hy-AM"/>
        </w:rPr>
        <w:t>ները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>:</w:t>
      </w:r>
    </w:p>
    <w:p w:rsidR="00D15B0C" w:rsidRPr="00B42A13" w:rsidRDefault="00AE536C" w:rsidP="0033186E">
      <w:pPr>
        <w:spacing w:after="0"/>
        <w:jc w:val="both"/>
        <w:rPr>
          <w:rFonts w:ascii="GHEA Grapalat" w:eastAsia="Calibri" w:hAnsi="GHEA Grapalat" w:cs="Sylfaen"/>
          <w:noProof/>
          <w:lang w:val="hy-AM"/>
        </w:rPr>
      </w:pPr>
      <w:r w:rsidRPr="00AE536C">
        <w:rPr>
          <w:rFonts w:ascii="GHEA Grapalat" w:hAnsi="GHEA Grapalat" w:cs="Sylfaen"/>
          <w:noProof/>
          <w:lang w:val="hy-AM"/>
        </w:rPr>
        <w:t>2</w:t>
      </w:r>
      <w:r w:rsidR="0033186E" w:rsidRPr="00B42A13">
        <w:rPr>
          <w:rFonts w:ascii="GHEA Grapalat" w:hAnsi="GHEA Grapalat" w:cs="Sylfaen"/>
          <w:noProof/>
          <w:lang w:val="hy-AM"/>
        </w:rPr>
        <w:t xml:space="preserve">. </w:t>
      </w:r>
      <w:r w:rsidR="00D15B0C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Սույն </w:t>
      </w:r>
      <w:r w:rsidR="00CB2DDE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որոշում</w:t>
      </w:r>
      <w:r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ն </w:t>
      </w:r>
      <w:r w:rsidR="00D15B0C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ուժի մեջ</w:t>
      </w:r>
      <w:r w:rsidR="00FD68A6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է </w:t>
      </w:r>
      <w:r w:rsidR="005773B0">
        <w:rPr>
          <w:rFonts w:ascii="GHEA Grapalat" w:eastAsia="Calibri" w:hAnsi="GHEA Grapalat" w:cs="Sylfaen"/>
          <w:noProof/>
          <w:sz w:val="20"/>
          <w:szCs w:val="20"/>
          <w:lang w:val="hy-AM"/>
        </w:rPr>
        <w:t>մտնու</w:t>
      </w:r>
      <w:r w:rsidR="005773B0" w:rsidRPr="005773B0">
        <w:rPr>
          <w:rFonts w:ascii="GHEA Grapalat" w:eastAsia="Calibri" w:hAnsi="GHEA Grapalat" w:cs="Sylfaen"/>
          <w:noProof/>
          <w:sz w:val="20"/>
          <w:szCs w:val="20"/>
          <w:lang w:val="hy-AM"/>
        </w:rPr>
        <w:t>մ</w:t>
      </w:r>
      <w:r w:rsidR="000F19BB" w:rsidRPr="000F19BB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2026 թվականի մարտի 1-ից</w:t>
      </w:r>
      <w:r w:rsidR="0033186E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:</w:t>
      </w:r>
      <w:r w:rsidR="00344C39" w:rsidRPr="00FD68A6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344C39" w:rsidRPr="00FD68A6">
        <w:rPr>
          <w:rFonts w:ascii="GHEA Grapalat" w:hAnsi="GHEA Grapalat" w:cs="Sylfaen"/>
          <w:noProof/>
          <w:lang w:val="hy-AM"/>
        </w:rPr>
        <w:t xml:space="preserve">  </w:t>
      </w:r>
      <w:r w:rsidR="00344C39" w:rsidRPr="00B42A13">
        <w:rPr>
          <w:rFonts w:ascii="GHEA Grapalat" w:hAnsi="GHEA Grapalat" w:cs="Sylfaen"/>
          <w:noProof/>
          <w:lang w:val="hy-AM"/>
        </w:rPr>
        <w:t xml:space="preserve">                                                                                                 </w:t>
      </w:r>
    </w:p>
    <w:p w:rsidR="008C2262" w:rsidRPr="00B42A13" w:rsidRDefault="008C2262" w:rsidP="00571335">
      <w:pPr>
        <w:spacing w:line="240" w:lineRule="auto"/>
        <w:ind w:left="709" w:firstLine="705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E934A9" w:rsidRPr="00B42A13">
        <w:rPr>
          <w:rFonts w:ascii="GHEA Grapalat" w:hAnsi="GHEA Grapalat" w:cs="Sylfaen"/>
          <w:noProof/>
          <w:lang w:val="hy-AM"/>
        </w:rPr>
        <w:t xml:space="preserve">                                         </w:t>
      </w:r>
    </w:p>
    <w:p w:rsidR="003A0FBC" w:rsidRPr="007C7462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7C7462">
        <w:rPr>
          <w:rFonts w:ascii="GHEA Grapalat" w:hAnsi="GHEA Grapalat" w:cs="Sylfaen"/>
          <w:noProof/>
          <w:lang w:val="hy-AM"/>
        </w:rPr>
        <w:t>Կ.Մալխասյան</w:t>
      </w:r>
    </w:p>
    <w:p w:rsidR="00E712C2" w:rsidRPr="007C7462" w:rsidRDefault="003A0FBC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="001F54B4" w:rsidRPr="007C7462">
        <w:rPr>
          <w:rFonts w:ascii="GHEA Grapalat" w:hAnsi="GHEA Grapalat" w:cs="Sylfaen"/>
          <w:noProof/>
          <w:lang w:val="hy-AM"/>
        </w:rPr>
        <w:t>Հ.Վարդանյան</w:t>
      </w:r>
    </w:p>
    <w:p w:rsidR="003A0FBC" w:rsidRPr="004A4498" w:rsidRDefault="003A0FBC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="005773B0" w:rsidRPr="004A4498">
        <w:rPr>
          <w:rFonts w:ascii="GHEA Grapalat" w:hAnsi="GHEA Grapalat" w:cs="Sylfaen"/>
          <w:noProof/>
          <w:lang w:val="hy-AM"/>
        </w:rPr>
        <w:t>Դ.Մանվելյան</w:t>
      </w:r>
    </w:p>
    <w:p w:rsidR="00B42A13" w:rsidRPr="001F54B4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1F54B4">
        <w:rPr>
          <w:rFonts w:ascii="GHEA Grapalat" w:hAnsi="GHEA Grapalat" w:cs="Sylfaen"/>
          <w:noProof/>
          <w:lang w:val="hy-AM"/>
        </w:rPr>
        <w:t>Ա.Կարապետյան</w:t>
      </w:r>
    </w:p>
    <w:p w:rsidR="00B42A13" w:rsidRPr="007C7462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1F54B4">
        <w:rPr>
          <w:rFonts w:ascii="GHEA Grapalat" w:hAnsi="GHEA Grapalat" w:cs="Sylfaen"/>
          <w:noProof/>
          <w:lang w:val="hy-AM"/>
        </w:rPr>
        <w:t>Շ.</w:t>
      </w:r>
      <w:r w:rsidRPr="007C7462">
        <w:rPr>
          <w:rFonts w:ascii="GHEA Grapalat" w:hAnsi="GHEA Grapalat" w:cs="Sylfaen"/>
          <w:noProof/>
          <w:lang w:val="hy-AM"/>
        </w:rPr>
        <w:t>Ալեքսանյան</w:t>
      </w:r>
    </w:p>
    <w:p w:rsidR="00C44F0B" w:rsidRPr="00A474D9" w:rsidRDefault="00A60AEE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Լ.</w:t>
      </w:r>
      <w:r w:rsidR="00694396" w:rsidRPr="00B42A13">
        <w:rPr>
          <w:rFonts w:ascii="GHEA Grapalat" w:hAnsi="GHEA Grapalat" w:cs="Sylfaen"/>
          <w:noProof/>
          <w:lang w:val="hy-AM"/>
        </w:rPr>
        <w:t>Թովմասյան</w:t>
      </w:r>
    </w:p>
    <w:p w:rsidR="00B42A13" w:rsidRPr="00A474D9" w:rsidRDefault="00B42A13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</w:p>
    <w:p w:rsidR="00EE1D71" w:rsidRPr="001F54B4" w:rsidRDefault="0037790B" w:rsidP="00AD3654">
      <w:pPr>
        <w:jc w:val="both"/>
        <w:rPr>
          <w:rFonts w:ascii="GHEA Grapalat" w:hAnsi="GHEA Grapalat" w:cs="Sylfaen"/>
          <w:noProof/>
          <w:sz w:val="18"/>
          <w:szCs w:val="18"/>
          <w:lang w:val="hy-AM"/>
        </w:rPr>
      </w:pPr>
      <w:r w:rsidRPr="001E11E3">
        <w:rPr>
          <w:rFonts w:ascii="GHEA Grapalat" w:hAnsi="GHEA Grapalat" w:cs="Sylfaen"/>
          <w:b/>
          <w:noProof/>
          <w:sz w:val="18"/>
          <w:szCs w:val="18"/>
          <w:lang w:val="hy-AM"/>
        </w:rPr>
        <w:t xml:space="preserve">   </w:t>
      </w:r>
      <w:r w:rsidR="00DB6A7D" w:rsidRPr="001E11E3">
        <w:rPr>
          <w:rFonts w:ascii="GHEA Grapalat" w:hAnsi="GHEA Grapalat" w:cs="Sylfaen"/>
          <w:noProof/>
          <w:sz w:val="18"/>
          <w:szCs w:val="18"/>
          <w:lang w:val="hy-AM"/>
        </w:rPr>
        <w:t xml:space="preserve">Կատարող </w:t>
      </w:r>
      <w:r w:rsidR="00EE1D71" w:rsidRPr="00EE1D71">
        <w:rPr>
          <w:rFonts w:ascii="GHEA Grapalat" w:hAnsi="GHEA Grapalat" w:cs="Sylfaen"/>
          <w:noProof/>
          <w:sz w:val="18"/>
          <w:szCs w:val="18"/>
          <w:lang w:val="hy-AM"/>
        </w:rPr>
        <w:t>Ա.</w:t>
      </w:r>
      <w:r w:rsidR="00EE1D71" w:rsidRPr="001F54B4">
        <w:rPr>
          <w:rFonts w:ascii="GHEA Grapalat" w:hAnsi="GHEA Grapalat" w:cs="Sylfaen"/>
          <w:noProof/>
          <w:sz w:val="18"/>
          <w:szCs w:val="18"/>
          <w:lang w:val="hy-AM"/>
        </w:rPr>
        <w:t>Ներսիսյան</w:t>
      </w:r>
    </w:p>
    <w:p w:rsidR="00C14F91" w:rsidRPr="001E11E3" w:rsidRDefault="00EE1D71" w:rsidP="00AD3654">
      <w:pPr>
        <w:jc w:val="both"/>
        <w:rPr>
          <w:rFonts w:ascii="GHEA Grapalat" w:hAnsi="GHEA Grapalat"/>
          <w:noProof/>
          <w:lang w:val="hy-AM"/>
        </w:rPr>
      </w:pPr>
      <w:r w:rsidRPr="001F54B4">
        <w:rPr>
          <w:rFonts w:ascii="GHEA Grapalat" w:hAnsi="GHEA Grapalat" w:cs="Sylfaen"/>
          <w:noProof/>
          <w:sz w:val="18"/>
          <w:szCs w:val="18"/>
          <w:lang w:val="hy-AM"/>
        </w:rPr>
        <w:t xml:space="preserve">                    Ա.Նիկողոսյան</w:t>
      </w:r>
      <w:r w:rsidR="0037790B" w:rsidRPr="001E11E3">
        <w:rPr>
          <w:rFonts w:ascii="GHEA Grapalat" w:hAnsi="GHEA Grapalat"/>
          <w:noProof/>
          <w:lang w:val="hy-AM"/>
        </w:rPr>
        <w:t xml:space="preserve">                                        </w:t>
      </w:r>
      <w:r w:rsidR="008D13C5" w:rsidRPr="001E11E3">
        <w:rPr>
          <w:rFonts w:ascii="GHEA Grapalat" w:hAnsi="GHEA Grapalat"/>
          <w:noProof/>
          <w:lang w:val="hy-AM"/>
        </w:rPr>
        <w:t xml:space="preserve">  </w:t>
      </w:r>
    </w:p>
    <w:p w:rsidR="00C14F91" w:rsidRPr="00B42A13" w:rsidRDefault="00C14F91" w:rsidP="00AD3654">
      <w:pPr>
        <w:jc w:val="both"/>
        <w:rPr>
          <w:rFonts w:ascii="GHEA Grapalat" w:hAnsi="GHEA Grapalat"/>
          <w:noProof/>
          <w:lang w:val="hy-AM"/>
        </w:rPr>
      </w:pPr>
    </w:p>
    <w:p w:rsidR="00D15B0C" w:rsidRPr="00B42A13" w:rsidRDefault="00D15B0C" w:rsidP="00AD3654">
      <w:pPr>
        <w:jc w:val="both"/>
        <w:rPr>
          <w:rFonts w:ascii="GHEA Grapalat" w:hAnsi="GHEA Grapalat"/>
          <w:noProof/>
          <w:lang w:val="hy-AM"/>
        </w:rPr>
      </w:pPr>
    </w:p>
    <w:p w:rsidR="005A24D0" w:rsidRPr="00B42A13" w:rsidRDefault="00C14F91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lastRenderedPageBreak/>
        <w:t xml:space="preserve">                                          </w:t>
      </w:r>
      <w:r w:rsidR="00817CAD" w:rsidRPr="00B42A13">
        <w:rPr>
          <w:rFonts w:ascii="GHEA Grapalat" w:hAnsi="GHEA Grapalat"/>
          <w:noProof/>
          <w:lang w:val="hy-AM"/>
        </w:rPr>
        <w:t xml:space="preserve">                                  </w:t>
      </w:r>
      <w:r w:rsidRPr="00B42A13">
        <w:rPr>
          <w:rFonts w:ascii="GHEA Grapalat" w:hAnsi="GHEA Grapalat"/>
          <w:noProof/>
          <w:lang w:val="hy-AM"/>
        </w:rPr>
        <w:t xml:space="preserve"> </w:t>
      </w:r>
    </w:p>
    <w:p w:rsidR="00AD3654" w:rsidRPr="0044589E" w:rsidRDefault="00AD3654" w:rsidP="00B42A13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Հ Ի Մ Ն Ա Վ Ո Ր ՈՒ Մ</w:t>
      </w:r>
    </w:p>
    <w:p w:rsidR="00817CAD" w:rsidRPr="00B42A13" w:rsidRDefault="00817CAD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8E1144" w:rsidRDefault="008D13C5" w:rsidP="004E4ED0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CB2A2C"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/>
          <w:b/>
          <w:noProof/>
          <w:lang w:val="hy-AM"/>
        </w:rPr>
        <w:t xml:space="preserve"> 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CB2A2C">
        <w:rPr>
          <w:rFonts w:ascii="GHEA Grapalat" w:hAnsi="GHEA Grapalat"/>
          <w:b/>
          <w:noProof/>
          <w:lang w:val="hy-AM"/>
        </w:rPr>
        <w:t>ՈՐՈՇ</w:t>
      </w:r>
      <w:r w:rsidR="00CB2A2C"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CB2A2C" w:rsidRPr="00FD68A6">
        <w:rPr>
          <w:rFonts w:ascii="GHEA Grapalat" w:hAnsi="GHEA Grapalat"/>
          <w:b/>
          <w:noProof/>
          <w:lang w:val="hy-AM"/>
        </w:rPr>
        <w:t>ՆԵՐ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  <w:r w:rsidRPr="00B42A13">
        <w:rPr>
          <w:rFonts w:ascii="GHEA Grapalat" w:hAnsi="GHEA Grapalat"/>
          <w:b/>
          <w:noProof/>
          <w:lang w:val="hy-AM"/>
        </w:rPr>
        <w:t>»</w:t>
      </w:r>
      <w:r w:rsidR="008E1144" w:rsidRPr="008E1144">
        <w:rPr>
          <w:rFonts w:ascii="GHEA Grapalat" w:hAnsi="GHEA Grapalat"/>
          <w:b/>
          <w:noProof/>
          <w:lang w:val="hy-AM"/>
        </w:rPr>
        <w:t xml:space="preserve"> </w:t>
      </w:r>
      <w:r w:rsidR="00AD3654" w:rsidRPr="00B42A13">
        <w:rPr>
          <w:rFonts w:ascii="GHEA Grapalat" w:hAnsi="GHEA Grapalat"/>
          <w:b/>
          <w:noProof/>
          <w:lang w:val="hy-AM"/>
        </w:rPr>
        <w:t>ՈՐՈՇՄԱՆ ԸՆԴՈՒՆՄԱՆ</w:t>
      </w:r>
      <w:r w:rsidR="000476C4" w:rsidRPr="00B42A13">
        <w:rPr>
          <w:rFonts w:ascii="GHEA Grapalat" w:hAnsi="GHEA Grapalat"/>
          <w:b/>
          <w:noProof/>
          <w:lang w:val="hy-AM"/>
        </w:rPr>
        <w:t xml:space="preserve"> ԱՆՀՐԱԺԵՇՏՈՒԹՅԱՆ</w:t>
      </w:r>
    </w:p>
    <w:p w:rsidR="00AD3654" w:rsidRPr="00B42A13" w:rsidRDefault="00AD3654" w:rsidP="004E4ED0">
      <w:pPr>
        <w:jc w:val="center"/>
        <w:rPr>
          <w:rFonts w:ascii="GHEA Grapalat" w:hAnsi="GHEA Grapalat"/>
          <w:noProof/>
          <w:lang w:val="hy-AM"/>
        </w:rPr>
      </w:pPr>
    </w:p>
    <w:p w:rsidR="00AD3654" w:rsidRPr="00B42A13" w:rsidRDefault="006575D7" w:rsidP="00AD3654">
      <w:pPr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Որոշման ընդունումը պայմանավորված է</w:t>
      </w:r>
      <w:r w:rsidR="00B5420B" w:rsidRPr="002514A4">
        <w:rPr>
          <w:rFonts w:ascii="GHEA Grapalat" w:hAnsi="GHEA Grapalat"/>
          <w:noProof/>
          <w:lang w:val="hy-AM"/>
        </w:rPr>
        <w:t xml:space="preserve"> </w:t>
      </w:r>
      <w:r w:rsidR="00B759E8" w:rsidRPr="00B759E8">
        <w:rPr>
          <w:rFonts w:ascii="GHEA Grapalat" w:hAnsi="GHEA Grapalat"/>
          <w:noProof/>
          <w:lang w:val="hy-AM"/>
        </w:rPr>
        <w:t>համայնքային ոչ առևտրային կազմակերպությունների</w:t>
      </w:r>
      <w:r w:rsidR="005F4C00" w:rsidRPr="005F4C00">
        <w:rPr>
          <w:rFonts w:ascii="GHEA Grapalat" w:hAnsi="GHEA Grapalat"/>
          <w:noProof/>
          <w:lang w:val="hy-AM"/>
        </w:rPr>
        <w:t xml:space="preserve"> հաստիքացուցակներում </w:t>
      </w:r>
      <w:r w:rsidR="000C1FB5" w:rsidRPr="000C1FB5">
        <w:rPr>
          <w:rFonts w:ascii="GHEA Grapalat" w:hAnsi="GHEA Grapalat"/>
          <w:noProof/>
          <w:lang w:val="hy-AM"/>
        </w:rPr>
        <w:t>հավելավճարի ավելացման</w:t>
      </w:r>
      <w:r w:rsidR="00AE1E3A" w:rsidRPr="00AE1E3A">
        <w:rPr>
          <w:rFonts w:ascii="GHEA Grapalat" w:hAnsi="GHEA Grapalat"/>
          <w:noProof/>
          <w:lang w:val="hy-AM"/>
        </w:rPr>
        <w:t xml:space="preserve"> (N 17 հավելվածում </w:t>
      </w:r>
      <w:r w:rsidR="00AE1E3A" w:rsidRPr="000C1FB5">
        <w:rPr>
          <w:rFonts w:ascii="GHEA Grapalat" w:hAnsi="GHEA Grapalat" w:cs="Sylfaen"/>
          <w:noProof/>
          <w:lang w:val="hy-AM"/>
        </w:rPr>
        <w:t>«հավելավճար»</w:t>
      </w:r>
      <w:r w:rsidR="00AE1E3A" w:rsidRPr="00AE1E3A">
        <w:rPr>
          <w:rFonts w:ascii="GHEA Grapalat" w:hAnsi="GHEA Grapalat" w:cs="Sylfaen"/>
          <w:noProof/>
          <w:lang w:val="hy-AM"/>
        </w:rPr>
        <w:t xml:space="preserve"> տողում</w:t>
      </w:r>
      <w:r w:rsidR="00AE1E3A" w:rsidRPr="00AE1E3A">
        <w:rPr>
          <w:rFonts w:ascii="GHEA Grapalat" w:hAnsi="GHEA Grapalat"/>
          <w:noProof/>
          <w:lang w:val="hy-AM"/>
        </w:rPr>
        <w:t>)</w:t>
      </w:r>
      <w:r w:rsidR="000C1FB5" w:rsidRPr="000C1FB5">
        <w:rPr>
          <w:rFonts w:ascii="GHEA Grapalat" w:hAnsi="GHEA Grapalat"/>
          <w:noProof/>
          <w:lang w:val="hy-AM"/>
        </w:rPr>
        <w:t xml:space="preserve"> և </w:t>
      </w:r>
      <w:r w:rsidR="005F4C00" w:rsidRPr="005F4C00">
        <w:rPr>
          <w:rFonts w:ascii="GHEA Grapalat" w:hAnsi="GHEA Grapalat"/>
          <w:noProof/>
          <w:lang w:val="hy-AM"/>
        </w:rPr>
        <w:t xml:space="preserve">որոշ </w:t>
      </w:r>
      <w:r w:rsidR="00B759E8" w:rsidRPr="00B759E8">
        <w:rPr>
          <w:rFonts w:ascii="GHEA Grapalat" w:hAnsi="GHEA Grapalat"/>
          <w:noProof/>
          <w:lang w:val="hy-AM"/>
        </w:rPr>
        <w:t xml:space="preserve">աշխատակիցների </w:t>
      </w:r>
      <w:r w:rsidR="00B5420B">
        <w:rPr>
          <w:rFonts w:ascii="GHEA Grapalat" w:hAnsi="GHEA Grapalat"/>
          <w:noProof/>
          <w:lang w:val="hy-AM"/>
        </w:rPr>
        <w:t>ա</w:t>
      </w:r>
      <w:r w:rsidR="005F4C00">
        <w:rPr>
          <w:rFonts w:ascii="GHEA Grapalat" w:hAnsi="GHEA Grapalat"/>
          <w:noProof/>
          <w:lang w:val="hy-AM"/>
        </w:rPr>
        <w:t>շխատավարձ</w:t>
      </w:r>
      <w:r w:rsidR="00317A94" w:rsidRPr="00317A94">
        <w:rPr>
          <w:rFonts w:ascii="GHEA Grapalat" w:hAnsi="GHEA Grapalat"/>
          <w:noProof/>
          <w:lang w:val="hy-AM"/>
        </w:rPr>
        <w:t xml:space="preserve">ի </w:t>
      </w:r>
      <w:r w:rsidR="002D66E0" w:rsidRPr="002D66E0">
        <w:rPr>
          <w:rFonts w:ascii="GHEA Grapalat" w:hAnsi="GHEA Grapalat"/>
          <w:noProof/>
          <w:lang w:val="hy-AM"/>
        </w:rPr>
        <w:t xml:space="preserve">չափի </w:t>
      </w:r>
      <w:r w:rsidR="00AE1E3A" w:rsidRPr="00AE1E3A">
        <w:rPr>
          <w:rFonts w:ascii="GHEA Grapalat" w:hAnsi="GHEA Grapalat"/>
          <w:noProof/>
          <w:lang w:val="hy-AM"/>
        </w:rPr>
        <w:t xml:space="preserve">(N 1-15 հավելվածում՝ </w:t>
      </w:r>
      <w:r w:rsidR="00AE1E3A" w:rsidRPr="000C1FB5">
        <w:rPr>
          <w:rFonts w:ascii="GHEA Grapalat" w:hAnsi="GHEA Grapalat" w:cs="Sylfaen"/>
          <w:noProof/>
          <w:lang w:val="hy-AM"/>
        </w:rPr>
        <w:t>«մարզիչ»</w:t>
      </w:r>
      <w:r w:rsidR="00AE1E3A" w:rsidRPr="00AE1E3A">
        <w:rPr>
          <w:rFonts w:ascii="GHEA Grapalat" w:hAnsi="GHEA Grapalat" w:cs="Sylfaen"/>
          <w:noProof/>
          <w:lang w:val="hy-AM"/>
        </w:rPr>
        <w:t>,</w:t>
      </w:r>
      <w:r w:rsidR="00AE1E3A" w:rsidRPr="00AE1E3A">
        <w:rPr>
          <w:rFonts w:ascii="GHEA Grapalat" w:hAnsi="GHEA Grapalat"/>
          <w:noProof/>
          <w:lang w:val="hy-AM"/>
        </w:rPr>
        <w:t xml:space="preserve"> N </w:t>
      </w:r>
      <w:r w:rsidR="00AE1E3A" w:rsidRPr="000C1FB5">
        <w:rPr>
          <w:rFonts w:ascii="GHEA Grapalat" w:hAnsi="GHEA Grapalat" w:cs="Sylfaen"/>
          <w:noProof/>
          <w:lang w:val="hy-AM"/>
        </w:rPr>
        <w:t>16</w:t>
      </w:r>
      <w:r w:rsidR="00AE1E3A" w:rsidRPr="00AE1E3A">
        <w:rPr>
          <w:rFonts w:ascii="GHEA Grapalat" w:hAnsi="GHEA Grapalat" w:cs="Sylfaen"/>
          <w:noProof/>
          <w:lang w:val="hy-AM"/>
        </w:rPr>
        <w:t>՝</w:t>
      </w:r>
      <w:r w:rsidR="00AE1E3A" w:rsidRPr="000C1FB5">
        <w:rPr>
          <w:rFonts w:ascii="GHEA Grapalat" w:hAnsi="GHEA Grapalat" w:cs="Sylfaen"/>
          <w:noProof/>
          <w:lang w:val="hy-AM"/>
        </w:rPr>
        <w:t xml:space="preserve"> «դասատու</w:t>
      </w:r>
      <w:r w:rsidR="00AE1E3A" w:rsidRPr="00AE1E3A">
        <w:rPr>
          <w:rFonts w:ascii="GHEA Grapalat" w:hAnsi="GHEA Grapalat" w:cs="Sylfaen"/>
          <w:noProof/>
          <w:lang w:val="hy-AM"/>
        </w:rPr>
        <w:t xml:space="preserve"> </w:t>
      </w:r>
      <w:r w:rsidR="00AE1E3A" w:rsidRPr="000C1FB5">
        <w:rPr>
          <w:rFonts w:ascii="GHEA Grapalat" w:hAnsi="GHEA Grapalat" w:cs="Sylfaen"/>
          <w:noProof/>
          <w:lang w:val="hy-AM"/>
        </w:rPr>
        <w:t>18 ժամ»</w:t>
      </w:r>
      <w:r w:rsidR="00AE1E3A" w:rsidRPr="00AE1E3A">
        <w:rPr>
          <w:rFonts w:ascii="GHEA Grapalat" w:hAnsi="GHEA Grapalat" w:cs="Sylfaen"/>
          <w:noProof/>
          <w:lang w:val="hy-AM"/>
        </w:rPr>
        <w:t>,</w:t>
      </w:r>
      <w:r w:rsidR="00AE1E3A" w:rsidRPr="00AE1E3A">
        <w:rPr>
          <w:rFonts w:ascii="GHEA Grapalat" w:hAnsi="GHEA Grapalat"/>
          <w:noProof/>
          <w:lang w:val="hy-AM"/>
        </w:rPr>
        <w:t xml:space="preserve"> N </w:t>
      </w:r>
      <w:r w:rsidR="00AE1E3A" w:rsidRPr="000C1FB5">
        <w:rPr>
          <w:rFonts w:ascii="GHEA Grapalat" w:hAnsi="GHEA Grapalat" w:cs="Sylfaen"/>
          <w:noProof/>
          <w:lang w:val="hy-AM"/>
        </w:rPr>
        <w:t>18 «դիրիժոր»</w:t>
      </w:r>
      <w:r w:rsidR="00AE1E3A" w:rsidRPr="00AE1E3A">
        <w:rPr>
          <w:rFonts w:ascii="GHEA Grapalat" w:hAnsi="GHEA Grapalat" w:cs="Sylfaen"/>
          <w:noProof/>
          <w:lang w:val="hy-AM"/>
        </w:rPr>
        <w:t xml:space="preserve">, </w:t>
      </w:r>
      <w:r w:rsidR="000952B6" w:rsidRPr="00AE1E3A">
        <w:rPr>
          <w:rFonts w:ascii="GHEA Grapalat" w:hAnsi="GHEA Grapalat"/>
          <w:noProof/>
          <w:lang w:val="hy-AM"/>
        </w:rPr>
        <w:t xml:space="preserve">N </w:t>
      </w:r>
      <w:r w:rsidR="000952B6">
        <w:rPr>
          <w:rFonts w:ascii="GHEA Grapalat" w:hAnsi="GHEA Grapalat" w:cs="Sylfaen"/>
          <w:noProof/>
          <w:lang w:val="hy-AM"/>
        </w:rPr>
        <w:t>1</w:t>
      </w:r>
      <w:r w:rsidR="000952B6" w:rsidRPr="000952B6">
        <w:rPr>
          <w:rFonts w:ascii="GHEA Grapalat" w:hAnsi="GHEA Grapalat" w:cs="Sylfaen"/>
          <w:noProof/>
          <w:lang w:val="hy-AM"/>
        </w:rPr>
        <w:t>9՝</w:t>
      </w:r>
      <w:r w:rsidR="00250979" w:rsidRPr="00250979">
        <w:rPr>
          <w:rFonts w:ascii="GHEA Grapalat" w:hAnsi="GHEA Grapalat" w:cs="Sylfaen"/>
          <w:noProof/>
          <w:lang w:val="hy-AM"/>
        </w:rPr>
        <w:t xml:space="preserve"> </w:t>
      </w:r>
      <w:r w:rsidR="00250979" w:rsidRPr="000C1FB5">
        <w:rPr>
          <w:rFonts w:ascii="GHEA Grapalat" w:hAnsi="GHEA Grapalat" w:cs="Sylfaen"/>
          <w:noProof/>
          <w:lang w:val="hy-AM"/>
        </w:rPr>
        <w:t>«փոխտնօրեն»</w:t>
      </w:r>
      <w:r w:rsidR="00250979" w:rsidRPr="00250979">
        <w:rPr>
          <w:rFonts w:ascii="GHEA Grapalat" w:hAnsi="GHEA Grapalat" w:cs="Sylfaen"/>
          <w:noProof/>
          <w:lang w:val="hy-AM"/>
        </w:rPr>
        <w:t>,</w:t>
      </w:r>
      <w:r w:rsidR="00250979" w:rsidRPr="00250979">
        <w:rPr>
          <w:rFonts w:ascii="GHEA Grapalat" w:hAnsi="GHEA Grapalat"/>
          <w:noProof/>
          <w:lang w:val="hy-AM"/>
        </w:rPr>
        <w:t xml:space="preserve"> </w:t>
      </w:r>
      <w:r w:rsidR="00250979" w:rsidRPr="00AE1E3A">
        <w:rPr>
          <w:rFonts w:ascii="GHEA Grapalat" w:hAnsi="GHEA Grapalat"/>
          <w:noProof/>
          <w:lang w:val="hy-AM"/>
        </w:rPr>
        <w:t xml:space="preserve">N </w:t>
      </w:r>
      <w:r w:rsidR="00250979" w:rsidRPr="00250979">
        <w:rPr>
          <w:rFonts w:ascii="GHEA Grapalat" w:hAnsi="GHEA Grapalat" w:cs="Sylfaen"/>
          <w:noProof/>
          <w:lang w:val="hy-AM"/>
        </w:rPr>
        <w:t xml:space="preserve">20՝ </w:t>
      </w:r>
      <w:r w:rsidR="00250979" w:rsidRPr="000C1FB5">
        <w:rPr>
          <w:rFonts w:ascii="GHEA Grapalat" w:hAnsi="GHEA Grapalat" w:cs="Sylfaen"/>
          <w:noProof/>
          <w:lang w:val="hy-AM"/>
        </w:rPr>
        <w:t>«տնօրեն»</w:t>
      </w:r>
      <w:r w:rsidR="00250979" w:rsidRPr="00250979">
        <w:rPr>
          <w:rFonts w:ascii="GHEA Grapalat" w:hAnsi="GHEA Grapalat" w:cs="Sylfaen"/>
          <w:noProof/>
          <w:lang w:val="hy-AM"/>
        </w:rPr>
        <w:t xml:space="preserve"> և</w:t>
      </w:r>
      <w:r w:rsidR="00250979" w:rsidRPr="00250979">
        <w:rPr>
          <w:rFonts w:ascii="GHEA Grapalat" w:hAnsi="GHEA Grapalat"/>
          <w:noProof/>
          <w:lang w:val="hy-AM"/>
        </w:rPr>
        <w:t xml:space="preserve"> </w:t>
      </w:r>
      <w:r w:rsidR="00250979" w:rsidRPr="00AE1E3A">
        <w:rPr>
          <w:rFonts w:ascii="GHEA Grapalat" w:hAnsi="GHEA Grapalat"/>
          <w:noProof/>
          <w:lang w:val="hy-AM"/>
        </w:rPr>
        <w:t xml:space="preserve">N </w:t>
      </w:r>
      <w:r w:rsidR="00250979">
        <w:rPr>
          <w:rFonts w:ascii="GHEA Grapalat" w:hAnsi="GHEA Grapalat" w:cs="Sylfaen"/>
          <w:noProof/>
          <w:lang w:val="hy-AM"/>
        </w:rPr>
        <w:t>2</w:t>
      </w:r>
      <w:r w:rsidR="00250979" w:rsidRPr="00250979">
        <w:rPr>
          <w:rFonts w:ascii="GHEA Grapalat" w:hAnsi="GHEA Grapalat" w:cs="Sylfaen"/>
          <w:noProof/>
          <w:lang w:val="hy-AM"/>
        </w:rPr>
        <w:t xml:space="preserve">1՝ </w:t>
      </w:r>
      <w:r w:rsidR="00250979" w:rsidRPr="000C1FB5">
        <w:rPr>
          <w:rFonts w:ascii="GHEA Grapalat" w:hAnsi="GHEA Grapalat" w:cs="Sylfaen"/>
          <w:noProof/>
          <w:lang w:val="hy-AM"/>
        </w:rPr>
        <w:t>«Ֆիզ. հրահանգիչ»</w:t>
      </w:r>
      <w:r w:rsidR="00AE1E3A" w:rsidRPr="00AE1E3A">
        <w:rPr>
          <w:rFonts w:ascii="GHEA Grapalat" w:hAnsi="GHEA Grapalat"/>
          <w:noProof/>
          <w:lang w:val="hy-AM"/>
        </w:rPr>
        <w:t>)</w:t>
      </w:r>
      <w:r w:rsidR="00250979" w:rsidRPr="00250979">
        <w:rPr>
          <w:rFonts w:ascii="GHEA Grapalat" w:hAnsi="GHEA Grapalat"/>
          <w:noProof/>
          <w:lang w:val="hy-AM"/>
        </w:rPr>
        <w:t xml:space="preserve"> </w:t>
      </w:r>
      <w:r w:rsidR="005F4C00" w:rsidRPr="005F4C00">
        <w:rPr>
          <w:rFonts w:ascii="GHEA Grapalat" w:hAnsi="GHEA Grapalat"/>
          <w:noProof/>
          <w:lang w:val="hy-AM"/>
        </w:rPr>
        <w:t>տողերում տեղի ունեցած</w:t>
      </w:r>
      <w:r w:rsidR="002D66E0" w:rsidRPr="002D66E0">
        <w:rPr>
          <w:rFonts w:ascii="GHEA Grapalat" w:hAnsi="GHEA Grapalat"/>
          <w:noProof/>
          <w:lang w:val="hy-AM"/>
        </w:rPr>
        <w:t xml:space="preserve"> </w:t>
      </w:r>
      <w:r w:rsidR="005F4C00">
        <w:rPr>
          <w:rFonts w:ascii="GHEA Grapalat" w:hAnsi="GHEA Grapalat"/>
          <w:noProof/>
          <w:lang w:val="hy-AM"/>
        </w:rPr>
        <w:t>վրիպ</w:t>
      </w:r>
      <w:r w:rsidR="005F4C00" w:rsidRPr="005F4C00">
        <w:rPr>
          <w:rFonts w:ascii="GHEA Grapalat" w:hAnsi="GHEA Grapalat"/>
          <w:noProof/>
          <w:lang w:val="hy-AM"/>
        </w:rPr>
        <w:t>ակների</w:t>
      </w:r>
      <w:r w:rsidR="00250979">
        <w:rPr>
          <w:rFonts w:ascii="GHEA Grapalat" w:hAnsi="GHEA Grapalat" w:cs="Sylfaen"/>
          <w:b/>
          <w:noProof/>
          <w:lang w:val="hy-AM"/>
        </w:rPr>
        <w:t xml:space="preserve"> </w:t>
      </w:r>
      <w:r w:rsidR="005F4C00" w:rsidRPr="005F4C00">
        <w:rPr>
          <w:rFonts w:ascii="GHEA Grapalat" w:hAnsi="GHEA Grapalat"/>
          <w:noProof/>
          <w:lang w:val="hy-AM"/>
        </w:rPr>
        <w:t>ուղղման</w:t>
      </w:r>
      <w:r w:rsidR="00DE542B" w:rsidRPr="00DE542B">
        <w:rPr>
          <w:rFonts w:ascii="GHEA Grapalat" w:hAnsi="GHEA Grapalat"/>
          <w:noProof/>
          <w:lang w:val="hy-AM"/>
        </w:rPr>
        <w:t xml:space="preserve"> </w:t>
      </w:r>
      <w:r w:rsidR="002347C0" w:rsidRPr="002347C0">
        <w:rPr>
          <w:rFonts w:ascii="GHEA Grapalat" w:hAnsi="GHEA Grapalat"/>
          <w:noProof/>
          <w:lang w:val="hy-AM"/>
        </w:rPr>
        <w:t xml:space="preserve">և աշխատավարձերի դրույքաչափերի բարձրացման </w:t>
      </w:r>
      <w:r>
        <w:rPr>
          <w:rFonts w:ascii="GHEA Grapalat" w:hAnsi="GHEA Grapalat"/>
          <w:noProof/>
          <w:lang w:val="hy-AM"/>
        </w:rPr>
        <w:t xml:space="preserve">անհրաժեշտութամբ:                                                                                                    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                               </w:t>
      </w:r>
    </w:p>
    <w:p w:rsidR="00AD3654" w:rsidRPr="0044589E" w:rsidRDefault="00AD3654" w:rsidP="0044589E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Տ Ե Ղ Ե Կ Ա Ն Ք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8D13C5" w:rsidP="0044589E">
      <w:pPr>
        <w:jc w:val="center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CB2A2C"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/>
          <w:b/>
          <w:noProof/>
          <w:lang w:val="hy-AM"/>
        </w:rPr>
        <w:t xml:space="preserve"> 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CB2A2C">
        <w:rPr>
          <w:rFonts w:ascii="GHEA Grapalat" w:hAnsi="GHEA Grapalat"/>
          <w:b/>
          <w:noProof/>
          <w:lang w:val="hy-AM"/>
        </w:rPr>
        <w:t>ՈՐՈՇ</w:t>
      </w:r>
      <w:r w:rsidR="00CB2A2C"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CB2A2C" w:rsidRPr="00FD68A6">
        <w:rPr>
          <w:rFonts w:ascii="GHEA Grapalat" w:hAnsi="GHEA Grapalat"/>
          <w:b/>
          <w:noProof/>
          <w:lang w:val="hy-AM"/>
        </w:rPr>
        <w:t>ՆԵՐ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  <w:r w:rsidRPr="00B42A13">
        <w:rPr>
          <w:rFonts w:ascii="GHEA Grapalat" w:hAnsi="GHEA Grapalat"/>
          <w:b/>
          <w:noProof/>
          <w:lang w:val="hy-AM"/>
        </w:rPr>
        <w:t xml:space="preserve">» </w:t>
      </w:r>
      <w:r w:rsidR="00105DBC" w:rsidRPr="00B42A13">
        <w:rPr>
          <w:rFonts w:ascii="GHEA Grapalat" w:hAnsi="GHEA Grapalat"/>
          <w:b/>
          <w:noProof/>
          <w:lang w:val="hy-AM"/>
        </w:rPr>
        <w:t xml:space="preserve">ՈՐՈՇՄԱՆ ԸՆԴՈՒՆՄԱՆ </w:t>
      </w:r>
      <w:r w:rsidR="00AD3654" w:rsidRPr="00B42A13">
        <w:rPr>
          <w:rFonts w:ascii="GHEA Grapalat" w:hAnsi="GHEA Grapalat"/>
          <w:b/>
          <w:noProof/>
          <w:lang w:val="hy-AM"/>
        </w:rPr>
        <w:t>ԿԱՊԱԿՑՈՒԹՅԱՄԲ ԳՅՈՒՄՐԻ ՀԱՄԱՅՆՔԻ</w:t>
      </w:r>
      <w:r w:rsidR="00421B3F" w:rsidRPr="00B42A13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6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ԹՎԱԿԱՆԻ ԲՅՈՒՋԵՈՒՄ ԾԱԽՍԵՐԻ </w:t>
      </w:r>
      <w:r w:rsidR="0044589E" w:rsidRPr="00A474D9">
        <w:rPr>
          <w:rFonts w:ascii="GHEA Grapalat" w:hAnsi="GHEA Grapalat"/>
          <w:b/>
          <w:noProof/>
          <w:lang w:val="hy-AM"/>
        </w:rPr>
        <w:t>ԵՎ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ԵԿԱՄՈՒՏՆԵՐԻ ՓՈՓՈԽՈՒԹՅԱՆ ՄԱՍԻՆ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                              </w:t>
      </w:r>
    </w:p>
    <w:p w:rsidR="006575D7" w:rsidRDefault="006575D7" w:rsidP="006575D7">
      <w:pPr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«Հայաստանի Հանրապետության Շիրակի մարզի Գյումրի համայնքի  համայնքային  ոչ  առևտրային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կազմակերպությունների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հաստիքացուցակնե</w:t>
      </w:r>
      <w:r w:rsidR="004E4ED0" w:rsidRPr="004E4ED0">
        <w:rPr>
          <w:rFonts w:ascii="GHEA Grapalat" w:hAnsi="GHEA Grapalat"/>
          <w:noProof/>
          <w:lang w:val="hy-AM"/>
        </w:rPr>
        <w:t>ր</w:t>
      </w:r>
      <w:r>
        <w:rPr>
          <w:rFonts w:ascii="GHEA Grapalat" w:hAnsi="GHEA Grapalat"/>
          <w:noProof/>
          <w:lang w:val="hy-AM"/>
        </w:rPr>
        <w:t>ը և պաշտոնային դրույքաչափերը հաստատելու մասին</w:t>
      </w:r>
      <w:r>
        <w:rPr>
          <w:rFonts w:ascii="GHEA Grapalat" w:hAnsi="GHEA Grapalat"/>
          <w:noProof/>
          <w:sz w:val="20"/>
          <w:szCs w:val="20"/>
          <w:lang w:val="hy-AM"/>
        </w:rPr>
        <w:t>»</w:t>
      </w:r>
      <w:r>
        <w:rPr>
          <w:rFonts w:ascii="GHEA Grapalat" w:hAnsi="GHEA Grapalat"/>
          <w:noProof/>
          <w:lang w:val="hy-AM"/>
        </w:rPr>
        <w:t xml:space="preserve">   որոշման ընդունմամբ Գյումրի համայնքի 202</w:t>
      </w:r>
      <w:r w:rsidR="00CB2A2C" w:rsidRPr="00CB2A2C">
        <w:rPr>
          <w:rFonts w:ascii="GHEA Grapalat" w:hAnsi="GHEA Grapalat"/>
          <w:noProof/>
          <w:lang w:val="hy-AM"/>
        </w:rPr>
        <w:t>6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թվականի բյուջեում էական փոփ</w:t>
      </w:r>
      <w:r w:rsidR="004E4ED0" w:rsidRPr="004E4ED0">
        <w:rPr>
          <w:rFonts w:ascii="GHEA Grapalat" w:hAnsi="GHEA Grapalat"/>
          <w:noProof/>
          <w:lang w:val="hy-AM"/>
        </w:rPr>
        <w:t>ո</w:t>
      </w:r>
      <w:r>
        <w:rPr>
          <w:rFonts w:ascii="GHEA Grapalat" w:hAnsi="GHEA Grapalat"/>
          <w:noProof/>
          <w:lang w:val="hy-AM"/>
        </w:rPr>
        <w:t xml:space="preserve">խություններ չեն </w:t>
      </w:r>
      <w:r w:rsidR="00FD68A6" w:rsidRPr="00FD68A6">
        <w:rPr>
          <w:rFonts w:ascii="GHEA Grapalat" w:hAnsi="GHEA Grapalat"/>
          <w:noProof/>
          <w:lang w:val="hy-AM"/>
        </w:rPr>
        <w:t>նախատեսվում</w:t>
      </w:r>
      <w:r>
        <w:rPr>
          <w:rFonts w:ascii="GHEA Grapalat" w:hAnsi="GHEA Grapalat"/>
          <w:noProof/>
          <w:lang w:val="hy-AM"/>
        </w:rPr>
        <w:t xml:space="preserve">: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</w:t>
      </w:r>
    </w:p>
    <w:sectPr w:rsidR="00AD3654" w:rsidRPr="00B42A13" w:rsidSect="00BF4BB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D0" w:rsidRDefault="006172D0" w:rsidP="004054CF">
      <w:pPr>
        <w:spacing w:after="0" w:line="240" w:lineRule="auto"/>
      </w:pPr>
      <w:r>
        <w:separator/>
      </w:r>
    </w:p>
  </w:endnote>
  <w:endnote w:type="continuationSeparator" w:id="0">
    <w:p w:rsidR="006172D0" w:rsidRDefault="006172D0" w:rsidP="0040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D0" w:rsidRDefault="006172D0" w:rsidP="004054CF">
      <w:pPr>
        <w:spacing w:after="0" w:line="240" w:lineRule="auto"/>
      </w:pPr>
      <w:r>
        <w:separator/>
      </w:r>
    </w:p>
  </w:footnote>
  <w:footnote w:type="continuationSeparator" w:id="0">
    <w:p w:rsidR="006172D0" w:rsidRDefault="006172D0" w:rsidP="0040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5979"/>
    <w:multiLevelType w:val="hybridMultilevel"/>
    <w:tmpl w:val="4354385A"/>
    <w:lvl w:ilvl="0" w:tplc="A4AE162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C46"/>
    <w:rsid w:val="00010B8E"/>
    <w:rsid w:val="00025980"/>
    <w:rsid w:val="00026290"/>
    <w:rsid w:val="000377A1"/>
    <w:rsid w:val="00046F81"/>
    <w:rsid w:val="000476C4"/>
    <w:rsid w:val="00061A9F"/>
    <w:rsid w:val="00077840"/>
    <w:rsid w:val="000844A6"/>
    <w:rsid w:val="00090C2F"/>
    <w:rsid w:val="000952B6"/>
    <w:rsid w:val="000A110D"/>
    <w:rsid w:val="000A1152"/>
    <w:rsid w:val="000A1733"/>
    <w:rsid w:val="000B2C50"/>
    <w:rsid w:val="000B331E"/>
    <w:rsid w:val="000C1FB5"/>
    <w:rsid w:val="000C7B89"/>
    <w:rsid w:val="000C7C5D"/>
    <w:rsid w:val="000D65C6"/>
    <w:rsid w:val="000F19BB"/>
    <w:rsid w:val="000F691E"/>
    <w:rsid w:val="001015E3"/>
    <w:rsid w:val="0010187C"/>
    <w:rsid w:val="001034A6"/>
    <w:rsid w:val="00105DBC"/>
    <w:rsid w:val="00115F2D"/>
    <w:rsid w:val="00124AC0"/>
    <w:rsid w:val="001428DD"/>
    <w:rsid w:val="0014397B"/>
    <w:rsid w:val="00146B13"/>
    <w:rsid w:val="001520E9"/>
    <w:rsid w:val="00152B53"/>
    <w:rsid w:val="00163B9D"/>
    <w:rsid w:val="00174749"/>
    <w:rsid w:val="001751A6"/>
    <w:rsid w:val="00177BDC"/>
    <w:rsid w:val="001A2F6E"/>
    <w:rsid w:val="001A3A88"/>
    <w:rsid w:val="001A7CCB"/>
    <w:rsid w:val="001B0068"/>
    <w:rsid w:val="001B6EA7"/>
    <w:rsid w:val="001C3762"/>
    <w:rsid w:val="001C3860"/>
    <w:rsid w:val="001C6D50"/>
    <w:rsid w:val="001D1FEA"/>
    <w:rsid w:val="001E11E3"/>
    <w:rsid w:val="001E4F5F"/>
    <w:rsid w:val="001F13AE"/>
    <w:rsid w:val="001F54B4"/>
    <w:rsid w:val="001F68C6"/>
    <w:rsid w:val="002114ED"/>
    <w:rsid w:val="00221458"/>
    <w:rsid w:val="00231769"/>
    <w:rsid w:val="00232A05"/>
    <w:rsid w:val="002347C0"/>
    <w:rsid w:val="0023531C"/>
    <w:rsid w:val="00242E10"/>
    <w:rsid w:val="002461ED"/>
    <w:rsid w:val="00250979"/>
    <w:rsid w:val="00250DE5"/>
    <w:rsid w:val="002514A4"/>
    <w:rsid w:val="00260AB7"/>
    <w:rsid w:val="00260D61"/>
    <w:rsid w:val="002611E0"/>
    <w:rsid w:val="00261E37"/>
    <w:rsid w:val="00264D0D"/>
    <w:rsid w:val="00283EA4"/>
    <w:rsid w:val="002A5346"/>
    <w:rsid w:val="002B0093"/>
    <w:rsid w:val="002B0838"/>
    <w:rsid w:val="002B11D8"/>
    <w:rsid w:val="002B4F39"/>
    <w:rsid w:val="002C5F3E"/>
    <w:rsid w:val="002D66E0"/>
    <w:rsid w:val="002F6F5D"/>
    <w:rsid w:val="002F7C3C"/>
    <w:rsid w:val="00305FE9"/>
    <w:rsid w:val="00317A94"/>
    <w:rsid w:val="00322C89"/>
    <w:rsid w:val="00324A08"/>
    <w:rsid w:val="0033186E"/>
    <w:rsid w:val="00331B6B"/>
    <w:rsid w:val="00344C39"/>
    <w:rsid w:val="003505D9"/>
    <w:rsid w:val="00353E75"/>
    <w:rsid w:val="00362C46"/>
    <w:rsid w:val="00367E99"/>
    <w:rsid w:val="0037108B"/>
    <w:rsid w:val="0037790B"/>
    <w:rsid w:val="003855CE"/>
    <w:rsid w:val="00386D25"/>
    <w:rsid w:val="003A03E6"/>
    <w:rsid w:val="003A0FBC"/>
    <w:rsid w:val="003A2E0D"/>
    <w:rsid w:val="003B0FA2"/>
    <w:rsid w:val="003B5321"/>
    <w:rsid w:val="003C6687"/>
    <w:rsid w:val="003E6F17"/>
    <w:rsid w:val="004054CF"/>
    <w:rsid w:val="00412EAF"/>
    <w:rsid w:val="00420D59"/>
    <w:rsid w:val="00421B3F"/>
    <w:rsid w:val="0042654E"/>
    <w:rsid w:val="00426D4C"/>
    <w:rsid w:val="0044442B"/>
    <w:rsid w:val="0044589E"/>
    <w:rsid w:val="004540FC"/>
    <w:rsid w:val="00465591"/>
    <w:rsid w:val="00474825"/>
    <w:rsid w:val="004876E5"/>
    <w:rsid w:val="00497393"/>
    <w:rsid w:val="004A4498"/>
    <w:rsid w:val="004B3617"/>
    <w:rsid w:val="004B59AC"/>
    <w:rsid w:val="004D5FA3"/>
    <w:rsid w:val="004E3B39"/>
    <w:rsid w:val="004E4116"/>
    <w:rsid w:val="004E4ED0"/>
    <w:rsid w:val="004F1976"/>
    <w:rsid w:val="004F459D"/>
    <w:rsid w:val="00500874"/>
    <w:rsid w:val="005054A7"/>
    <w:rsid w:val="00505834"/>
    <w:rsid w:val="00514575"/>
    <w:rsid w:val="0051535F"/>
    <w:rsid w:val="00534237"/>
    <w:rsid w:val="00552CD5"/>
    <w:rsid w:val="0056067F"/>
    <w:rsid w:val="005640BC"/>
    <w:rsid w:val="005650CC"/>
    <w:rsid w:val="0056513A"/>
    <w:rsid w:val="00566392"/>
    <w:rsid w:val="00571335"/>
    <w:rsid w:val="0057420D"/>
    <w:rsid w:val="00576BDF"/>
    <w:rsid w:val="005773B0"/>
    <w:rsid w:val="00590CC7"/>
    <w:rsid w:val="005A24D0"/>
    <w:rsid w:val="005A3E7C"/>
    <w:rsid w:val="005B316C"/>
    <w:rsid w:val="005B41B7"/>
    <w:rsid w:val="005D2B00"/>
    <w:rsid w:val="005D736E"/>
    <w:rsid w:val="005F4C00"/>
    <w:rsid w:val="00607BD7"/>
    <w:rsid w:val="006172D0"/>
    <w:rsid w:val="0062149F"/>
    <w:rsid w:val="0062700B"/>
    <w:rsid w:val="00631461"/>
    <w:rsid w:val="0063699A"/>
    <w:rsid w:val="00651D67"/>
    <w:rsid w:val="00653DA2"/>
    <w:rsid w:val="00654E03"/>
    <w:rsid w:val="006575D7"/>
    <w:rsid w:val="006658B4"/>
    <w:rsid w:val="0067112E"/>
    <w:rsid w:val="00673400"/>
    <w:rsid w:val="00675F4F"/>
    <w:rsid w:val="006761FF"/>
    <w:rsid w:val="0068539C"/>
    <w:rsid w:val="00694396"/>
    <w:rsid w:val="006974EC"/>
    <w:rsid w:val="00697805"/>
    <w:rsid w:val="006A1C6D"/>
    <w:rsid w:val="006C18CF"/>
    <w:rsid w:val="006C1E92"/>
    <w:rsid w:val="006E2D71"/>
    <w:rsid w:val="006E6CF8"/>
    <w:rsid w:val="006E73FD"/>
    <w:rsid w:val="006F2F3D"/>
    <w:rsid w:val="007678A4"/>
    <w:rsid w:val="0077351D"/>
    <w:rsid w:val="00774B88"/>
    <w:rsid w:val="007765EB"/>
    <w:rsid w:val="007A1182"/>
    <w:rsid w:val="007A6E23"/>
    <w:rsid w:val="007C4C7B"/>
    <w:rsid w:val="007C61C0"/>
    <w:rsid w:val="007C7462"/>
    <w:rsid w:val="007D7399"/>
    <w:rsid w:val="007E35C7"/>
    <w:rsid w:val="007E5BC1"/>
    <w:rsid w:val="007E770C"/>
    <w:rsid w:val="007F64CE"/>
    <w:rsid w:val="008017A3"/>
    <w:rsid w:val="00801B4B"/>
    <w:rsid w:val="00817CAD"/>
    <w:rsid w:val="00842AE9"/>
    <w:rsid w:val="008546BA"/>
    <w:rsid w:val="00856BEE"/>
    <w:rsid w:val="00856DA7"/>
    <w:rsid w:val="00870684"/>
    <w:rsid w:val="00874F35"/>
    <w:rsid w:val="00882679"/>
    <w:rsid w:val="0088738D"/>
    <w:rsid w:val="008A212D"/>
    <w:rsid w:val="008C2262"/>
    <w:rsid w:val="008C59C7"/>
    <w:rsid w:val="008C5A09"/>
    <w:rsid w:val="008D13C5"/>
    <w:rsid w:val="008E1144"/>
    <w:rsid w:val="008F19C6"/>
    <w:rsid w:val="00904E0C"/>
    <w:rsid w:val="00912A5E"/>
    <w:rsid w:val="009328DE"/>
    <w:rsid w:val="00934280"/>
    <w:rsid w:val="00937FD8"/>
    <w:rsid w:val="00952E8A"/>
    <w:rsid w:val="00964D06"/>
    <w:rsid w:val="009703CB"/>
    <w:rsid w:val="009A3BF8"/>
    <w:rsid w:val="009B62A7"/>
    <w:rsid w:val="009E0521"/>
    <w:rsid w:val="009E6F97"/>
    <w:rsid w:val="009E796D"/>
    <w:rsid w:val="009F3C40"/>
    <w:rsid w:val="00A05492"/>
    <w:rsid w:val="00A10087"/>
    <w:rsid w:val="00A31726"/>
    <w:rsid w:val="00A33FAA"/>
    <w:rsid w:val="00A3536F"/>
    <w:rsid w:val="00A37B32"/>
    <w:rsid w:val="00A402A3"/>
    <w:rsid w:val="00A40F92"/>
    <w:rsid w:val="00A4288A"/>
    <w:rsid w:val="00A474D9"/>
    <w:rsid w:val="00A60AEE"/>
    <w:rsid w:val="00A60FDE"/>
    <w:rsid w:val="00A63AB6"/>
    <w:rsid w:val="00A657A5"/>
    <w:rsid w:val="00A71A44"/>
    <w:rsid w:val="00A75E58"/>
    <w:rsid w:val="00A7786D"/>
    <w:rsid w:val="00A90E25"/>
    <w:rsid w:val="00A94C5A"/>
    <w:rsid w:val="00AA23E0"/>
    <w:rsid w:val="00AA4C4E"/>
    <w:rsid w:val="00AB015F"/>
    <w:rsid w:val="00AD3654"/>
    <w:rsid w:val="00AD3BD2"/>
    <w:rsid w:val="00AE1E3A"/>
    <w:rsid w:val="00AE536C"/>
    <w:rsid w:val="00AF59CD"/>
    <w:rsid w:val="00B0091B"/>
    <w:rsid w:val="00B02068"/>
    <w:rsid w:val="00B063EC"/>
    <w:rsid w:val="00B2676F"/>
    <w:rsid w:val="00B35E29"/>
    <w:rsid w:val="00B42A13"/>
    <w:rsid w:val="00B45DF4"/>
    <w:rsid w:val="00B5420B"/>
    <w:rsid w:val="00B570EB"/>
    <w:rsid w:val="00B62EF5"/>
    <w:rsid w:val="00B64F83"/>
    <w:rsid w:val="00B65DAB"/>
    <w:rsid w:val="00B759E8"/>
    <w:rsid w:val="00BA286F"/>
    <w:rsid w:val="00BA3E59"/>
    <w:rsid w:val="00BB259E"/>
    <w:rsid w:val="00BB7479"/>
    <w:rsid w:val="00BD12A3"/>
    <w:rsid w:val="00BE5BAA"/>
    <w:rsid w:val="00BF4BB6"/>
    <w:rsid w:val="00C01EA3"/>
    <w:rsid w:val="00C0319F"/>
    <w:rsid w:val="00C11943"/>
    <w:rsid w:val="00C14F91"/>
    <w:rsid w:val="00C2704C"/>
    <w:rsid w:val="00C32C3A"/>
    <w:rsid w:val="00C44F0B"/>
    <w:rsid w:val="00C47BB2"/>
    <w:rsid w:val="00C576DA"/>
    <w:rsid w:val="00C76D8B"/>
    <w:rsid w:val="00C94C63"/>
    <w:rsid w:val="00C97AD9"/>
    <w:rsid w:val="00CA4299"/>
    <w:rsid w:val="00CA51A7"/>
    <w:rsid w:val="00CA6840"/>
    <w:rsid w:val="00CB0CEB"/>
    <w:rsid w:val="00CB2A2C"/>
    <w:rsid w:val="00CB2DDE"/>
    <w:rsid w:val="00CB633D"/>
    <w:rsid w:val="00CB65A8"/>
    <w:rsid w:val="00CC62BE"/>
    <w:rsid w:val="00CD2DF1"/>
    <w:rsid w:val="00CD612A"/>
    <w:rsid w:val="00CD7008"/>
    <w:rsid w:val="00CD702C"/>
    <w:rsid w:val="00D04823"/>
    <w:rsid w:val="00D112B1"/>
    <w:rsid w:val="00D11D3C"/>
    <w:rsid w:val="00D15B0C"/>
    <w:rsid w:val="00D17611"/>
    <w:rsid w:val="00D340B5"/>
    <w:rsid w:val="00D63A3C"/>
    <w:rsid w:val="00D73C2D"/>
    <w:rsid w:val="00D74D2D"/>
    <w:rsid w:val="00DB05B2"/>
    <w:rsid w:val="00DB208A"/>
    <w:rsid w:val="00DB6A7D"/>
    <w:rsid w:val="00DD37FE"/>
    <w:rsid w:val="00DE542B"/>
    <w:rsid w:val="00DE5524"/>
    <w:rsid w:val="00DF60B4"/>
    <w:rsid w:val="00E06A08"/>
    <w:rsid w:val="00E109B0"/>
    <w:rsid w:val="00E1554D"/>
    <w:rsid w:val="00E27DEE"/>
    <w:rsid w:val="00E50229"/>
    <w:rsid w:val="00E5553C"/>
    <w:rsid w:val="00E61DDE"/>
    <w:rsid w:val="00E63424"/>
    <w:rsid w:val="00E64380"/>
    <w:rsid w:val="00E646BA"/>
    <w:rsid w:val="00E665B4"/>
    <w:rsid w:val="00E712C2"/>
    <w:rsid w:val="00E747CB"/>
    <w:rsid w:val="00E85A8B"/>
    <w:rsid w:val="00E934A9"/>
    <w:rsid w:val="00E95BF2"/>
    <w:rsid w:val="00EA1E5F"/>
    <w:rsid w:val="00EA720F"/>
    <w:rsid w:val="00EB68E1"/>
    <w:rsid w:val="00EC0629"/>
    <w:rsid w:val="00EC6662"/>
    <w:rsid w:val="00EC7C86"/>
    <w:rsid w:val="00ED3732"/>
    <w:rsid w:val="00EE1D71"/>
    <w:rsid w:val="00EE5753"/>
    <w:rsid w:val="00EF7D41"/>
    <w:rsid w:val="00F03234"/>
    <w:rsid w:val="00F06754"/>
    <w:rsid w:val="00F100EF"/>
    <w:rsid w:val="00F109BA"/>
    <w:rsid w:val="00F22A87"/>
    <w:rsid w:val="00F26464"/>
    <w:rsid w:val="00F716AA"/>
    <w:rsid w:val="00F81F97"/>
    <w:rsid w:val="00F93F65"/>
    <w:rsid w:val="00F97811"/>
    <w:rsid w:val="00FA1660"/>
    <w:rsid w:val="00FB1456"/>
    <w:rsid w:val="00FB2BCA"/>
    <w:rsid w:val="00FC1D33"/>
    <w:rsid w:val="00FC2DB8"/>
    <w:rsid w:val="00FC3DEF"/>
    <w:rsid w:val="00FD3E1A"/>
    <w:rsid w:val="00FD68A6"/>
    <w:rsid w:val="00FF1FD2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7C3C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character" w:customStyle="1" w:styleId="a4">
    <w:name w:val="Название Знак"/>
    <w:basedOn w:val="a0"/>
    <w:link w:val="a3"/>
    <w:rsid w:val="002F7C3C"/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54CF"/>
  </w:style>
  <w:style w:type="paragraph" w:styleId="a7">
    <w:name w:val="footer"/>
    <w:basedOn w:val="a"/>
    <w:link w:val="a8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54CF"/>
  </w:style>
  <w:style w:type="paragraph" w:styleId="a9">
    <w:name w:val="List Paragraph"/>
    <w:basedOn w:val="a"/>
    <w:uiPriority w:val="34"/>
    <w:qFormat/>
    <w:rsid w:val="00344C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2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B73A-6E25-426A-B6D7-256FE4DA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http://mul.gyumricity.am/tasks/docs/attachment.php?id=154895&amp;fn=naxagic+1+hastiqner.docx&amp;out=1&amp;token=</cp:keywords>
  <cp:lastModifiedBy>Admin</cp:lastModifiedBy>
  <cp:revision>82</cp:revision>
  <cp:lastPrinted>2026-02-09T13:51:00Z</cp:lastPrinted>
  <dcterms:created xsi:type="dcterms:W3CDTF">2022-03-29T12:30:00Z</dcterms:created>
  <dcterms:modified xsi:type="dcterms:W3CDTF">2026-02-10T05:13:00Z</dcterms:modified>
</cp:coreProperties>
</file>