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80" w:rsidRDefault="00112D80" w:rsidP="00112D80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112D80" w:rsidRPr="00FA0449" w:rsidRDefault="00112D80" w:rsidP="00112D80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Ն</w:t>
      </w:r>
      <w:r w:rsidRPr="00A75A78">
        <w:rPr>
          <w:rFonts w:ascii="GHEA Grapalat" w:hAnsi="GHEA Grapalat"/>
          <w:b/>
          <w:lang w:val="hy-AM"/>
        </w:rPr>
        <w:t>ԱԶԱՐԵԹ ՖԱՅԵՆԲԵՐԳԻ ՀՈՎՀԱՆՆԻՍՅԱՆԻՆ ՍԵ</w:t>
      </w:r>
      <w:r w:rsidRPr="00FA0449">
        <w:rPr>
          <w:rFonts w:ascii="GHEA Grapalat" w:hAnsi="GHEA Grapalat"/>
          <w:b/>
          <w:lang w:val="hy-AM"/>
        </w:rPr>
        <w:t xml:space="preserve">ՓԱԿԱՆՈՒԹՅԱՆ ԻՐԱՎՈՒՆՔՈՎ ՊԱՏԿԱՆՈՂ ՏՐԱՆՍՊՈՐՏԱՅԻՆ ՄԻՋՈՑԻ </w:t>
      </w:r>
      <w:r w:rsidRPr="00D37AA4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>20</w:t>
      </w:r>
      <w:r w:rsidRPr="000E18EC">
        <w:rPr>
          <w:rFonts w:ascii="GHEA Grapalat" w:hAnsi="GHEA Grapalat"/>
          <w:b/>
          <w:lang w:val="hy-AM"/>
        </w:rPr>
        <w:t>1</w:t>
      </w:r>
      <w:r w:rsidRPr="00A75A78">
        <w:rPr>
          <w:rFonts w:ascii="GHEA Grapalat" w:hAnsi="GHEA Grapalat"/>
          <w:b/>
          <w:lang w:val="hy-AM"/>
        </w:rPr>
        <w:t>8</w:t>
      </w:r>
      <w:r w:rsidRPr="00D37AA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ԹՎԱԿԱՆԻ </w:t>
      </w:r>
      <w:r w:rsidRPr="00A75A78">
        <w:rPr>
          <w:rFonts w:ascii="GHEA Grapalat" w:hAnsi="GHEA Grapalat"/>
          <w:b/>
          <w:lang w:val="hy-AM"/>
        </w:rPr>
        <w:t xml:space="preserve">ՄԱՅԻՍ </w:t>
      </w:r>
      <w:r>
        <w:rPr>
          <w:rFonts w:ascii="GHEA Grapalat" w:hAnsi="GHEA Grapalat"/>
          <w:b/>
          <w:lang w:val="hy-AM"/>
        </w:rPr>
        <w:t xml:space="preserve"> ԱՄՍԻՑ  ՄԻՆՉԵՎ 2</w:t>
      </w:r>
      <w:r w:rsidRPr="00FF1B2E">
        <w:rPr>
          <w:rFonts w:ascii="GHEA Grapalat" w:hAnsi="GHEA Grapalat"/>
          <w:b/>
          <w:lang w:val="hy-AM"/>
        </w:rPr>
        <w:t>02</w:t>
      </w:r>
      <w:r>
        <w:rPr>
          <w:rFonts w:ascii="GHEA Grapalat" w:hAnsi="GHEA Grapalat"/>
          <w:b/>
          <w:lang w:val="hy-AM"/>
        </w:rPr>
        <w:t>5</w:t>
      </w:r>
      <w:r w:rsidRPr="00FF1B2E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ԹՎԱԿԱՆ</w:t>
      </w:r>
      <w:r w:rsidRPr="00FF1B2E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</w:t>
      </w:r>
      <w:r w:rsidRPr="0077105A">
        <w:rPr>
          <w:rFonts w:ascii="GHEA Grapalat" w:hAnsi="GHEA Grapalat"/>
          <w:b/>
          <w:lang w:val="hy-AM"/>
        </w:rPr>
        <w:t>ԴԵԿՏԵՄԲԵՐ</w:t>
      </w:r>
      <w:r>
        <w:rPr>
          <w:rFonts w:ascii="GHEA Grapalat" w:hAnsi="GHEA Grapalat"/>
          <w:b/>
          <w:lang w:val="hy-AM"/>
        </w:rPr>
        <w:t xml:space="preserve"> ԱՄԻՍԸ ՆԵՐԱՌՅԱԼ  ԸՆԿԱԾ ԺԱՄԱՆԱԿԱՇՐՋԱՆԻ </w:t>
      </w:r>
      <w:r w:rsidRPr="00FF1B2E">
        <w:rPr>
          <w:rFonts w:ascii="GHEA Grapalat" w:hAnsi="GHEA Grapalat"/>
          <w:b/>
          <w:lang w:val="hy-AM"/>
        </w:rPr>
        <w:t>ՄԱՅՐ ԳՈՒՄԱՐՆԵՐԻ ԵՎ ՏՈՒՅԺ</w:t>
      </w:r>
      <w:r w:rsidRPr="00D37AA4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D37AA4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112D80" w:rsidRPr="00FA0449" w:rsidRDefault="00112D80" w:rsidP="00112D80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112D80" w:rsidRDefault="00112D80" w:rsidP="00112D80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 w:rsidRPr="00A75A78">
        <w:rPr>
          <w:rFonts w:ascii="GHEA Grapalat" w:hAnsi="GHEA Grapalat"/>
          <w:sz w:val="20"/>
          <w:szCs w:val="20"/>
          <w:lang w:val="hy-AM"/>
        </w:rPr>
        <w:t xml:space="preserve">Նազարեթ </w:t>
      </w:r>
      <w:r>
        <w:rPr>
          <w:rFonts w:ascii="GHEA Grapalat" w:hAnsi="GHEA Grapalat"/>
          <w:sz w:val="20"/>
          <w:szCs w:val="20"/>
          <w:lang w:val="hy-AM"/>
        </w:rPr>
        <w:t>Ֆ</w:t>
      </w:r>
      <w:r w:rsidRPr="00A75A78">
        <w:rPr>
          <w:rFonts w:ascii="GHEA Grapalat" w:hAnsi="GHEA Grapalat"/>
          <w:sz w:val="20"/>
          <w:szCs w:val="20"/>
          <w:lang w:val="hy-AM"/>
        </w:rPr>
        <w:t>այենբերգի Հովհաննիսյա</w:t>
      </w:r>
      <w:r>
        <w:rPr>
          <w:rFonts w:ascii="GHEA Grapalat" w:hAnsi="GHEA Grapalat"/>
          <w:sz w:val="20"/>
          <w:szCs w:val="20"/>
          <w:lang w:val="hy-AM"/>
        </w:rPr>
        <w:t>նին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ս</w:t>
      </w:r>
      <w:r w:rsidRPr="00FA0449">
        <w:rPr>
          <w:rFonts w:ascii="GHEA Grapalat" w:hAnsi="GHEA Grapalat"/>
          <w:sz w:val="20"/>
          <w:szCs w:val="20"/>
          <w:lang w:val="hy-AM"/>
        </w:rPr>
        <w:t>եփ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տրանսպորտային միջոցի </w:t>
      </w:r>
      <w:r>
        <w:rPr>
          <w:rFonts w:ascii="GHEA Grapalat" w:hAnsi="GHEA Grapalat"/>
          <w:sz w:val="20"/>
          <w:szCs w:val="20"/>
          <w:lang w:val="hy-AM"/>
        </w:rPr>
        <w:t>գույքահարկի 2018 թվականի մայիս ամսից մինչև 202</w:t>
      </w:r>
      <w:r w:rsidRPr="00CE4F28">
        <w:rPr>
          <w:rFonts w:ascii="GHEA Grapalat" w:hAnsi="GHEA Grapalat"/>
          <w:sz w:val="20"/>
          <w:szCs w:val="20"/>
          <w:lang w:val="hy-AM"/>
        </w:rPr>
        <w:t>5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070D90">
        <w:rPr>
          <w:rFonts w:ascii="GHEA Grapalat" w:hAnsi="GHEA Grapalat"/>
          <w:sz w:val="20"/>
          <w:szCs w:val="20"/>
          <w:lang w:val="hy-AM"/>
        </w:rPr>
        <w:t>դեկտեմբեր</w:t>
      </w:r>
      <w:r w:rsidRPr="00E563B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ամիսը ներառյալ ընկած ժամանակաշրջանի մայր </w:t>
      </w:r>
      <w:r w:rsidRPr="00E71850">
        <w:rPr>
          <w:rFonts w:ascii="GHEA Grapalat" w:hAnsi="GHEA Grapalat"/>
          <w:sz w:val="20"/>
          <w:szCs w:val="20"/>
          <w:lang w:val="hy-AM"/>
        </w:rPr>
        <w:t>գ</w:t>
      </w:r>
      <w:r w:rsidRPr="00B56894">
        <w:rPr>
          <w:rFonts w:ascii="GHEA Grapalat" w:hAnsi="GHEA Grapalat"/>
          <w:sz w:val="20"/>
          <w:szCs w:val="20"/>
          <w:lang w:val="hy-AM"/>
        </w:rPr>
        <w:t>ու</w:t>
      </w:r>
      <w:r w:rsidRPr="00C55324">
        <w:rPr>
          <w:rFonts w:ascii="GHEA Grapalat" w:hAnsi="GHEA Grapalat"/>
          <w:sz w:val="20"/>
          <w:szCs w:val="20"/>
          <w:lang w:val="hy-AM"/>
        </w:rPr>
        <w:t>մարների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A7007">
        <w:rPr>
          <w:rFonts w:ascii="GHEA Grapalat" w:hAnsi="GHEA Grapalat"/>
          <w:sz w:val="20"/>
          <w:szCs w:val="20"/>
          <w:lang w:val="hy-AM"/>
        </w:rPr>
        <w:t>և տույժ</w:t>
      </w:r>
      <w:r w:rsidRPr="003E7F25">
        <w:rPr>
          <w:rFonts w:ascii="GHEA Grapalat" w:hAnsi="GHEA Grapalat"/>
          <w:sz w:val="20"/>
          <w:szCs w:val="20"/>
          <w:lang w:val="hy-AM"/>
        </w:rPr>
        <w:t>եր</w:t>
      </w:r>
      <w:r w:rsidRPr="00FA7007">
        <w:rPr>
          <w:rFonts w:ascii="GHEA Grapalat" w:hAnsi="GHEA Grapalat"/>
          <w:sz w:val="20"/>
          <w:szCs w:val="20"/>
          <w:lang w:val="hy-AM"/>
        </w:rPr>
        <w:t>ի 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 սահմանելը </w:t>
      </w:r>
      <w:r w:rsidRPr="0062094B">
        <w:rPr>
          <w:rFonts w:ascii="GHEA Grapalat" w:hAnsi="GHEA Grapalat"/>
          <w:sz w:val="20"/>
          <w:szCs w:val="20"/>
          <w:lang w:val="hy-AM"/>
        </w:rPr>
        <w:t>պայմանավորված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9C6EC4">
        <w:rPr>
          <w:rFonts w:ascii="GHEA Grapalat" w:hAnsi="GHEA Grapalat"/>
          <w:sz w:val="20"/>
          <w:szCs w:val="20"/>
          <w:lang w:val="hy-AM"/>
        </w:rPr>
        <w:t>նրանով, որ</w:t>
      </w:r>
      <w:r w:rsidRPr="005E20F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տրանսպորտային միջոցը ենթարկվել է վթարի, որի պատճառով դարձել է հետագա շահագործման համար ոչ պիտանի և ենթակա է հաշվառումից հանման խոտանման միջոցով: </w:t>
      </w:r>
    </w:p>
    <w:p w:rsidR="00112D80" w:rsidRDefault="00112D80" w:rsidP="00112D80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112D80" w:rsidRPr="00FA0449" w:rsidRDefault="00112D80" w:rsidP="00112D80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112D80" w:rsidRDefault="00112D80" w:rsidP="00112D80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112D80" w:rsidRDefault="00112D80" w:rsidP="00112D80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112D80" w:rsidRPr="00FA0449" w:rsidRDefault="00112D80" w:rsidP="00112D80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Ն</w:t>
      </w:r>
      <w:r w:rsidRPr="00A75A78">
        <w:rPr>
          <w:rFonts w:ascii="GHEA Grapalat" w:hAnsi="GHEA Grapalat"/>
          <w:b/>
          <w:lang w:val="hy-AM"/>
        </w:rPr>
        <w:t>ԱԶԱՐԵԹ ՖԱՅԵՆԲԵՐԳԻ ՀՈՎՀԱՆՆԻՍՅԱՆԻՆ ՍԵ</w:t>
      </w:r>
      <w:r w:rsidRPr="00FA0449">
        <w:rPr>
          <w:rFonts w:ascii="GHEA Grapalat" w:hAnsi="GHEA Grapalat"/>
          <w:b/>
          <w:lang w:val="hy-AM"/>
        </w:rPr>
        <w:t xml:space="preserve">ՓԱԿԱՆՈՒԹՅԱՆ ԻՐԱՎՈՒՆՔՈՎ ՊԱՏԿԱՆՈՂ ՏՐԱՆՍՊՈՐՏԱՅԻՆ ՄԻՋՈՑԻ </w:t>
      </w:r>
      <w:r w:rsidRPr="00D37AA4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>20</w:t>
      </w:r>
      <w:r w:rsidRPr="000E18EC">
        <w:rPr>
          <w:rFonts w:ascii="GHEA Grapalat" w:hAnsi="GHEA Grapalat"/>
          <w:b/>
          <w:lang w:val="hy-AM"/>
        </w:rPr>
        <w:t>1</w:t>
      </w:r>
      <w:r w:rsidRPr="00A75A78">
        <w:rPr>
          <w:rFonts w:ascii="GHEA Grapalat" w:hAnsi="GHEA Grapalat"/>
          <w:b/>
          <w:lang w:val="hy-AM"/>
        </w:rPr>
        <w:t>8</w:t>
      </w:r>
      <w:r w:rsidRPr="00D37AA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ԹՎԱԿԱՆԻ </w:t>
      </w:r>
      <w:r w:rsidRPr="00A75A78">
        <w:rPr>
          <w:rFonts w:ascii="GHEA Grapalat" w:hAnsi="GHEA Grapalat"/>
          <w:b/>
          <w:lang w:val="hy-AM"/>
        </w:rPr>
        <w:t xml:space="preserve">ՄԱՅԻՍ </w:t>
      </w:r>
      <w:r>
        <w:rPr>
          <w:rFonts w:ascii="GHEA Grapalat" w:hAnsi="GHEA Grapalat"/>
          <w:b/>
          <w:lang w:val="hy-AM"/>
        </w:rPr>
        <w:t xml:space="preserve"> ԱՄՍԻՑ  ՄԻՆՉԵՎ 2</w:t>
      </w:r>
      <w:r w:rsidRPr="00FF1B2E">
        <w:rPr>
          <w:rFonts w:ascii="GHEA Grapalat" w:hAnsi="GHEA Grapalat"/>
          <w:b/>
          <w:lang w:val="hy-AM"/>
        </w:rPr>
        <w:t>02</w:t>
      </w:r>
      <w:r>
        <w:rPr>
          <w:rFonts w:ascii="GHEA Grapalat" w:hAnsi="GHEA Grapalat"/>
          <w:b/>
          <w:lang w:val="hy-AM"/>
        </w:rPr>
        <w:t>5</w:t>
      </w:r>
      <w:r w:rsidRPr="00FF1B2E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ԹՎԱԿԱՆ</w:t>
      </w:r>
      <w:r w:rsidRPr="00FF1B2E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</w:t>
      </w:r>
      <w:r w:rsidRPr="0077105A">
        <w:rPr>
          <w:rFonts w:ascii="GHEA Grapalat" w:hAnsi="GHEA Grapalat"/>
          <w:b/>
          <w:lang w:val="hy-AM"/>
        </w:rPr>
        <w:t>ԴԵԿՏԵՄԲԵՐ</w:t>
      </w:r>
      <w:r>
        <w:rPr>
          <w:rFonts w:ascii="GHEA Grapalat" w:hAnsi="GHEA Grapalat"/>
          <w:b/>
          <w:lang w:val="hy-AM"/>
        </w:rPr>
        <w:t xml:space="preserve"> ԱՄԻՍԸ ՆԵՐԱՌՅԱԼ  ԸՆԿԱԾ ԺԱՄԱՆԱԿԱՇՐՋԱՆԻ </w:t>
      </w:r>
      <w:r w:rsidRPr="00FF1B2E">
        <w:rPr>
          <w:rFonts w:ascii="GHEA Grapalat" w:hAnsi="GHEA Grapalat"/>
          <w:b/>
          <w:lang w:val="hy-AM"/>
        </w:rPr>
        <w:t>ՄԱՅՐ ԳՈՒՄԱՐՆԵՐԻ ԵՎ ՏՈՒՅԺ</w:t>
      </w:r>
      <w:r w:rsidRPr="00D37AA4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D37AA4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 w:rsidRPr="00CE4F28">
        <w:rPr>
          <w:rFonts w:ascii="GHEA Grapalat" w:hAnsi="GHEA Grapalat"/>
          <w:b/>
          <w:lang w:val="hy-AM"/>
        </w:rPr>
        <w:t>5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112D80" w:rsidRPr="00522787" w:rsidRDefault="00112D80" w:rsidP="00112D80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112D80" w:rsidRPr="00FA0449" w:rsidRDefault="00112D80" w:rsidP="00112D80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</w:t>
      </w:r>
      <w:r w:rsidRPr="00D7401B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Նազարեթ Ֆայենբերգի Հովհաննիսյանին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FA0449">
        <w:rPr>
          <w:rFonts w:ascii="GHEA Grapalat" w:hAnsi="GHEA Grapalat"/>
          <w:sz w:val="20"/>
          <w:szCs w:val="20"/>
          <w:lang w:val="hy-AM"/>
        </w:rPr>
        <w:t>սեփ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տրանսպորտային միջոցի </w:t>
      </w:r>
      <w:r>
        <w:rPr>
          <w:rFonts w:ascii="GHEA Grapalat" w:hAnsi="GHEA Grapalat"/>
          <w:sz w:val="20"/>
          <w:szCs w:val="20"/>
          <w:lang w:val="hy-AM"/>
        </w:rPr>
        <w:t>գույքահարկի 2018 թվականի մայիս ամսից մինչև 202</w:t>
      </w:r>
      <w:r w:rsidRPr="00CE4F28">
        <w:rPr>
          <w:rFonts w:ascii="GHEA Grapalat" w:hAnsi="GHEA Grapalat"/>
          <w:sz w:val="20"/>
          <w:szCs w:val="20"/>
          <w:lang w:val="hy-AM"/>
        </w:rPr>
        <w:t>5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070D90">
        <w:rPr>
          <w:rFonts w:ascii="GHEA Grapalat" w:hAnsi="GHEA Grapalat"/>
          <w:sz w:val="20"/>
          <w:szCs w:val="20"/>
          <w:lang w:val="hy-AM"/>
        </w:rPr>
        <w:t xml:space="preserve">դեկտեմբեր </w:t>
      </w:r>
      <w:r w:rsidRPr="00E563B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ամիսը ներառյալ ընկած ժամանակաշրջանի մայր </w:t>
      </w:r>
      <w:r w:rsidRPr="00E71850">
        <w:rPr>
          <w:rFonts w:ascii="GHEA Grapalat" w:hAnsi="GHEA Grapalat"/>
          <w:sz w:val="20"/>
          <w:szCs w:val="20"/>
          <w:lang w:val="hy-AM"/>
        </w:rPr>
        <w:t>գ</w:t>
      </w:r>
      <w:r w:rsidRPr="00B56894">
        <w:rPr>
          <w:rFonts w:ascii="GHEA Grapalat" w:hAnsi="GHEA Grapalat"/>
          <w:sz w:val="20"/>
          <w:szCs w:val="20"/>
          <w:lang w:val="hy-AM"/>
        </w:rPr>
        <w:t>ու</w:t>
      </w:r>
      <w:r w:rsidRPr="00C55324">
        <w:rPr>
          <w:rFonts w:ascii="GHEA Grapalat" w:hAnsi="GHEA Grapalat"/>
          <w:sz w:val="20"/>
          <w:szCs w:val="20"/>
          <w:lang w:val="hy-AM"/>
        </w:rPr>
        <w:t>մարների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A7007">
        <w:rPr>
          <w:rFonts w:ascii="GHEA Grapalat" w:hAnsi="GHEA Grapalat"/>
          <w:sz w:val="20"/>
          <w:szCs w:val="20"/>
          <w:lang w:val="hy-AM"/>
        </w:rPr>
        <w:t>և տույժ</w:t>
      </w:r>
      <w:r w:rsidRPr="003E7F25">
        <w:rPr>
          <w:rFonts w:ascii="GHEA Grapalat" w:hAnsi="GHEA Grapalat"/>
          <w:sz w:val="20"/>
          <w:szCs w:val="20"/>
          <w:lang w:val="hy-AM"/>
        </w:rPr>
        <w:t>եր</w:t>
      </w:r>
      <w:r w:rsidRPr="00FA7007">
        <w:rPr>
          <w:rFonts w:ascii="GHEA Grapalat" w:hAnsi="GHEA Grapalat"/>
          <w:sz w:val="20"/>
          <w:szCs w:val="20"/>
          <w:lang w:val="hy-AM"/>
        </w:rPr>
        <w:t>ի 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</w:t>
      </w:r>
      <w:r>
        <w:rPr>
          <w:rFonts w:ascii="GHEA Grapalat" w:hAnsi="GHEA Grapalat"/>
          <w:sz w:val="20"/>
          <w:szCs w:val="20"/>
          <w:lang w:val="hy-AM"/>
        </w:rPr>
        <w:t>լու մասին</w:t>
      </w:r>
      <w:r w:rsidRPr="00A37247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A37247">
        <w:rPr>
          <w:rFonts w:ascii="GHEA Grapalat" w:hAnsi="GHEA Grapalat"/>
          <w:lang w:val="hy-AM"/>
        </w:rPr>
        <w:t>որոշման</w:t>
      </w:r>
      <w:r w:rsidRPr="00DB349D"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 w:rsidRPr="00967E0C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Pr="00DB349D"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671A40" w:rsidRPr="00112D80" w:rsidRDefault="00671A40">
      <w:pPr>
        <w:rPr>
          <w:lang w:val="hy-AM"/>
        </w:rPr>
      </w:pPr>
    </w:p>
    <w:sectPr w:rsidR="00671A40" w:rsidRPr="00112D80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2D80"/>
    <w:rsid w:val="00112D80"/>
    <w:rsid w:val="0067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2025-12-10T07:48:00Z</dcterms:created>
  <dcterms:modified xsi:type="dcterms:W3CDTF">2025-12-10T07:48:00Z</dcterms:modified>
</cp:coreProperties>
</file>